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287" w:type="dxa"/>
        <w:jc w:val="center"/>
        <w:tblLayout w:type="fixed"/>
        <w:tblLook w:val="04A0" w:firstRow="1" w:lastRow="0" w:firstColumn="1" w:lastColumn="0" w:noHBand="0" w:noVBand="1"/>
      </w:tblPr>
      <w:tblGrid>
        <w:gridCol w:w="1620"/>
        <w:gridCol w:w="1873"/>
        <w:gridCol w:w="1873"/>
        <w:gridCol w:w="1873"/>
        <w:gridCol w:w="1873"/>
        <w:gridCol w:w="2175"/>
      </w:tblGrid>
      <w:tr w:rsidR="008767C4" w14:paraId="52E6D087" w14:textId="77777777" w:rsidTr="008767C4">
        <w:trPr>
          <w:trHeight w:hRule="exact" w:val="291"/>
          <w:jc w:val="center"/>
        </w:trPr>
        <w:tc>
          <w:tcPr>
            <w:tcW w:w="1620" w:type="dxa"/>
            <w:hideMark/>
          </w:tcPr>
          <w:p w14:paraId="03BF5A09" w14:textId="77777777" w:rsidR="008767C4" w:rsidRDefault="008767C4">
            <w:pPr>
              <w:jc w:val="center"/>
              <w:rPr>
                <w:b/>
                <w:i/>
                <w:sz w:val="16"/>
              </w:rPr>
            </w:pPr>
            <w:r>
              <w:rPr>
                <w:b/>
                <w:i/>
                <w:sz w:val="16"/>
              </w:rPr>
              <w:t>Fixture Secretary</w:t>
            </w:r>
          </w:p>
        </w:tc>
        <w:tc>
          <w:tcPr>
            <w:tcW w:w="1873" w:type="dxa"/>
            <w:hideMark/>
          </w:tcPr>
          <w:p w14:paraId="5EEDAAF6" w14:textId="77777777" w:rsidR="008767C4" w:rsidRDefault="008767C4">
            <w:pPr>
              <w:jc w:val="center"/>
              <w:rPr>
                <w:b/>
                <w:i/>
                <w:sz w:val="16"/>
              </w:rPr>
            </w:pPr>
            <w:r>
              <w:rPr>
                <w:b/>
                <w:i/>
                <w:sz w:val="16"/>
              </w:rPr>
              <w:t>Competition Secretary</w:t>
            </w:r>
          </w:p>
        </w:tc>
        <w:tc>
          <w:tcPr>
            <w:tcW w:w="1873" w:type="dxa"/>
            <w:hideMark/>
          </w:tcPr>
          <w:p w14:paraId="5EC49933" w14:textId="77777777" w:rsidR="008767C4" w:rsidRDefault="008767C4">
            <w:pPr>
              <w:jc w:val="center"/>
              <w:rPr>
                <w:b/>
                <w:i/>
                <w:sz w:val="16"/>
              </w:rPr>
            </w:pPr>
            <w:r>
              <w:rPr>
                <w:b/>
                <w:i/>
                <w:sz w:val="16"/>
              </w:rPr>
              <w:t>General Secretary</w:t>
            </w:r>
          </w:p>
        </w:tc>
        <w:tc>
          <w:tcPr>
            <w:tcW w:w="1873" w:type="dxa"/>
            <w:hideMark/>
          </w:tcPr>
          <w:p w14:paraId="373620B4" w14:textId="77777777" w:rsidR="008767C4" w:rsidRDefault="008767C4">
            <w:pPr>
              <w:jc w:val="center"/>
              <w:rPr>
                <w:b/>
                <w:i/>
                <w:sz w:val="16"/>
              </w:rPr>
            </w:pPr>
            <w:r>
              <w:rPr>
                <w:b/>
                <w:i/>
                <w:sz w:val="16"/>
              </w:rPr>
              <w:t>President</w:t>
            </w:r>
          </w:p>
        </w:tc>
        <w:tc>
          <w:tcPr>
            <w:tcW w:w="1873" w:type="dxa"/>
            <w:hideMark/>
          </w:tcPr>
          <w:p w14:paraId="329177CD" w14:textId="77777777" w:rsidR="008767C4" w:rsidRDefault="008767C4">
            <w:pPr>
              <w:jc w:val="center"/>
              <w:rPr>
                <w:b/>
                <w:i/>
                <w:sz w:val="16"/>
              </w:rPr>
            </w:pPr>
            <w:r>
              <w:rPr>
                <w:b/>
                <w:i/>
                <w:sz w:val="16"/>
              </w:rPr>
              <w:t>Chairman</w:t>
            </w:r>
          </w:p>
        </w:tc>
        <w:tc>
          <w:tcPr>
            <w:tcW w:w="2175" w:type="dxa"/>
            <w:hideMark/>
          </w:tcPr>
          <w:p w14:paraId="11ADC838" w14:textId="77777777" w:rsidR="008767C4" w:rsidRDefault="008767C4">
            <w:pPr>
              <w:jc w:val="center"/>
              <w:rPr>
                <w:b/>
                <w:i/>
                <w:sz w:val="16"/>
              </w:rPr>
            </w:pPr>
            <w:r>
              <w:rPr>
                <w:b/>
                <w:i/>
                <w:sz w:val="16"/>
              </w:rPr>
              <w:t>Treasurer</w:t>
            </w:r>
          </w:p>
        </w:tc>
      </w:tr>
      <w:tr w:rsidR="008767C4" w14:paraId="08372E4E" w14:textId="77777777" w:rsidTr="008767C4">
        <w:trPr>
          <w:trHeight w:val="175"/>
          <w:jc w:val="center"/>
        </w:trPr>
        <w:tc>
          <w:tcPr>
            <w:tcW w:w="1620" w:type="dxa"/>
            <w:hideMark/>
          </w:tcPr>
          <w:p w14:paraId="7BDAB01E" w14:textId="77777777" w:rsidR="008767C4" w:rsidRDefault="004170B2" w:rsidP="004170B2">
            <w:pPr>
              <w:jc w:val="center"/>
              <w:rPr>
                <w:b/>
                <w:i/>
                <w:sz w:val="16"/>
              </w:rPr>
            </w:pPr>
            <w:r>
              <w:rPr>
                <w:b/>
                <w:i/>
                <w:sz w:val="16"/>
              </w:rPr>
              <w:t xml:space="preserve">JOHN PALMER </w:t>
            </w:r>
          </w:p>
        </w:tc>
        <w:tc>
          <w:tcPr>
            <w:tcW w:w="1873" w:type="dxa"/>
            <w:hideMark/>
          </w:tcPr>
          <w:p w14:paraId="0FA37061" w14:textId="77777777" w:rsidR="008767C4" w:rsidRDefault="00F741C4" w:rsidP="00F741C4">
            <w:pPr>
              <w:jc w:val="center"/>
              <w:rPr>
                <w:b/>
                <w:i/>
                <w:sz w:val="16"/>
              </w:rPr>
            </w:pPr>
            <w:r>
              <w:rPr>
                <w:b/>
                <w:i/>
                <w:sz w:val="16"/>
              </w:rPr>
              <w:t>ROB BURROUGHS</w:t>
            </w:r>
          </w:p>
        </w:tc>
        <w:tc>
          <w:tcPr>
            <w:tcW w:w="1873" w:type="dxa"/>
            <w:hideMark/>
          </w:tcPr>
          <w:p w14:paraId="0C1AE7EC" w14:textId="77777777" w:rsidR="008767C4" w:rsidRDefault="008767C4">
            <w:pPr>
              <w:jc w:val="center"/>
              <w:rPr>
                <w:b/>
                <w:i/>
                <w:sz w:val="16"/>
              </w:rPr>
            </w:pPr>
            <w:r>
              <w:rPr>
                <w:b/>
                <w:i/>
                <w:sz w:val="16"/>
              </w:rPr>
              <w:t>MALCOLM FLETCHER</w:t>
            </w:r>
          </w:p>
        </w:tc>
        <w:tc>
          <w:tcPr>
            <w:tcW w:w="1873" w:type="dxa"/>
            <w:hideMark/>
          </w:tcPr>
          <w:p w14:paraId="7F40026D" w14:textId="77777777" w:rsidR="008767C4" w:rsidRDefault="008767C4">
            <w:pPr>
              <w:jc w:val="center"/>
              <w:rPr>
                <w:rFonts w:eastAsiaTheme="minorHAnsi" w:cstheme="minorBidi"/>
                <w:b/>
                <w:i/>
                <w:sz w:val="16"/>
              </w:rPr>
            </w:pPr>
            <w:r>
              <w:rPr>
                <w:b/>
                <w:i/>
                <w:sz w:val="16"/>
              </w:rPr>
              <w:t>MIKE   POTTER</w:t>
            </w:r>
          </w:p>
          <w:p w14:paraId="55AA0A8E" w14:textId="77777777" w:rsidR="008767C4" w:rsidRDefault="008767C4">
            <w:pPr>
              <w:rPr>
                <w:b/>
                <w:i/>
                <w:sz w:val="16"/>
              </w:rPr>
            </w:pPr>
            <w:r>
              <w:rPr>
                <w:b/>
                <w:i/>
                <w:sz w:val="16"/>
              </w:rPr>
              <w:t xml:space="preserve">           </w:t>
            </w:r>
          </w:p>
        </w:tc>
        <w:tc>
          <w:tcPr>
            <w:tcW w:w="1873" w:type="dxa"/>
            <w:hideMark/>
          </w:tcPr>
          <w:p w14:paraId="7763C645" w14:textId="77777777" w:rsidR="008767C4" w:rsidRDefault="008767C4">
            <w:pPr>
              <w:jc w:val="center"/>
              <w:rPr>
                <w:b/>
                <w:i/>
                <w:sz w:val="16"/>
              </w:rPr>
            </w:pPr>
            <w:r>
              <w:rPr>
                <w:b/>
                <w:i/>
                <w:sz w:val="16"/>
              </w:rPr>
              <w:t>SEAN ROUND</w:t>
            </w:r>
          </w:p>
        </w:tc>
        <w:tc>
          <w:tcPr>
            <w:tcW w:w="2175" w:type="dxa"/>
            <w:hideMark/>
          </w:tcPr>
          <w:p w14:paraId="49BA395B" w14:textId="77777777" w:rsidR="008767C4" w:rsidRDefault="008767C4">
            <w:pPr>
              <w:jc w:val="center"/>
              <w:rPr>
                <w:b/>
                <w:i/>
                <w:sz w:val="16"/>
              </w:rPr>
            </w:pPr>
            <w:r>
              <w:rPr>
                <w:b/>
                <w:i/>
                <w:sz w:val="16"/>
              </w:rPr>
              <w:t>CELIA MILES</w:t>
            </w:r>
          </w:p>
        </w:tc>
      </w:tr>
      <w:tr w:rsidR="008767C4" w14:paraId="44ECD2F7" w14:textId="77777777" w:rsidTr="008767C4">
        <w:trPr>
          <w:trHeight w:hRule="exact" w:val="200"/>
          <w:jc w:val="center"/>
        </w:trPr>
        <w:tc>
          <w:tcPr>
            <w:tcW w:w="1620" w:type="dxa"/>
            <w:hideMark/>
          </w:tcPr>
          <w:p w14:paraId="47F81C6F" w14:textId="77777777" w:rsidR="008767C4" w:rsidRDefault="0014293A" w:rsidP="002A7EC6">
            <w:pPr>
              <w:jc w:val="center"/>
              <w:rPr>
                <w:b/>
                <w:i/>
                <w:sz w:val="16"/>
              </w:rPr>
            </w:pPr>
            <w:r>
              <w:rPr>
                <w:b/>
                <w:i/>
                <w:sz w:val="16"/>
              </w:rPr>
              <w:t xml:space="preserve">Tel: </w:t>
            </w:r>
            <w:r w:rsidR="002A7EC6">
              <w:rPr>
                <w:b/>
                <w:i/>
                <w:sz w:val="16"/>
              </w:rPr>
              <w:t>07460-267265</w:t>
            </w:r>
          </w:p>
        </w:tc>
        <w:tc>
          <w:tcPr>
            <w:tcW w:w="1873" w:type="dxa"/>
            <w:hideMark/>
          </w:tcPr>
          <w:p w14:paraId="1467ADB6" w14:textId="77777777" w:rsidR="008767C4" w:rsidRDefault="008767C4" w:rsidP="00F741C4">
            <w:pPr>
              <w:jc w:val="center"/>
              <w:rPr>
                <w:b/>
                <w:i/>
                <w:sz w:val="16"/>
              </w:rPr>
            </w:pPr>
            <w:r>
              <w:rPr>
                <w:b/>
                <w:i/>
                <w:sz w:val="16"/>
              </w:rPr>
              <w:t xml:space="preserve">Tel: </w:t>
            </w:r>
            <w:r w:rsidR="00F741C4">
              <w:rPr>
                <w:b/>
                <w:i/>
                <w:sz w:val="16"/>
              </w:rPr>
              <w:t>07901-229623</w:t>
            </w:r>
          </w:p>
        </w:tc>
        <w:tc>
          <w:tcPr>
            <w:tcW w:w="1873" w:type="dxa"/>
            <w:hideMark/>
          </w:tcPr>
          <w:p w14:paraId="687FDB5B" w14:textId="77777777" w:rsidR="008767C4" w:rsidRDefault="008767C4">
            <w:pPr>
              <w:jc w:val="center"/>
              <w:rPr>
                <w:b/>
                <w:i/>
                <w:sz w:val="16"/>
              </w:rPr>
            </w:pPr>
            <w:r>
              <w:rPr>
                <w:b/>
                <w:i/>
                <w:sz w:val="16"/>
              </w:rPr>
              <w:t>Tel: 01952-771134</w:t>
            </w:r>
          </w:p>
        </w:tc>
        <w:tc>
          <w:tcPr>
            <w:tcW w:w="1873" w:type="dxa"/>
            <w:hideMark/>
          </w:tcPr>
          <w:p w14:paraId="0C0F33C3" w14:textId="77777777" w:rsidR="008767C4" w:rsidRDefault="008767C4">
            <w:pPr>
              <w:jc w:val="center"/>
              <w:rPr>
                <w:b/>
                <w:i/>
                <w:sz w:val="16"/>
              </w:rPr>
            </w:pPr>
            <w:r>
              <w:rPr>
                <w:b/>
                <w:i/>
                <w:sz w:val="16"/>
              </w:rPr>
              <w:t>Tel: 01952-617200</w:t>
            </w:r>
          </w:p>
        </w:tc>
        <w:tc>
          <w:tcPr>
            <w:tcW w:w="1873" w:type="dxa"/>
            <w:hideMark/>
          </w:tcPr>
          <w:p w14:paraId="3E41836D" w14:textId="77777777" w:rsidR="008767C4" w:rsidRDefault="008767C4">
            <w:pPr>
              <w:jc w:val="center"/>
              <w:rPr>
                <w:b/>
                <w:i/>
                <w:sz w:val="16"/>
              </w:rPr>
            </w:pPr>
            <w:r>
              <w:rPr>
                <w:b/>
                <w:i/>
                <w:sz w:val="16"/>
              </w:rPr>
              <w:t>Tel: 07446-907207</w:t>
            </w:r>
          </w:p>
        </w:tc>
        <w:tc>
          <w:tcPr>
            <w:tcW w:w="2175" w:type="dxa"/>
            <w:hideMark/>
          </w:tcPr>
          <w:p w14:paraId="725BC04A" w14:textId="77777777" w:rsidR="008767C4" w:rsidRDefault="008767C4">
            <w:pPr>
              <w:jc w:val="center"/>
              <w:rPr>
                <w:b/>
                <w:i/>
                <w:sz w:val="16"/>
              </w:rPr>
            </w:pPr>
            <w:r>
              <w:rPr>
                <w:b/>
                <w:i/>
                <w:sz w:val="16"/>
              </w:rPr>
              <w:t>Tel: 01952-222468 0000000000000000000000000000000000000000000000000000022246855618</w:t>
            </w:r>
          </w:p>
        </w:tc>
      </w:tr>
    </w:tbl>
    <w:p w14:paraId="338B0E09" w14:textId="77777777" w:rsidR="00EC7E14" w:rsidRPr="008806C7" w:rsidRDefault="00EC7E14" w:rsidP="00EC7E14">
      <w:pPr>
        <w:pStyle w:val="NormalWeb"/>
        <w:spacing w:before="0" w:beforeAutospacing="0" w:after="0" w:afterAutospacing="0"/>
        <w:jc w:val="center"/>
        <w:rPr>
          <w:b/>
        </w:rPr>
      </w:pPr>
    </w:p>
    <w:p w14:paraId="30888095" w14:textId="5C39E174" w:rsidR="003746E7" w:rsidRPr="008806C7" w:rsidRDefault="003746E7" w:rsidP="00EC7E14">
      <w:pPr>
        <w:pStyle w:val="NormalWeb"/>
        <w:spacing w:before="0" w:beforeAutospacing="0" w:after="0" w:afterAutospacing="0"/>
        <w:jc w:val="center"/>
        <w:rPr>
          <w:b/>
        </w:rPr>
      </w:pPr>
      <w:r w:rsidRPr="008806C7">
        <w:rPr>
          <w:b/>
        </w:rPr>
        <w:t>Minutes of t</w:t>
      </w:r>
      <w:r w:rsidR="00CD2358" w:rsidRPr="008806C7">
        <w:rPr>
          <w:b/>
        </w:rPr>
        <w:t xml:space="preserve">he AGM on Tuesday </w:t>
      </w:r>
      <w:r w:rsidR="00A66C34" w:rsidRPr="008806C7">
        <w:rPr>
          <w:b/>
        </w:rPr>
        <w:t>28th</w:t>
      </w:r>
      <w:r w:rsidR="00CD2358" w:rsidRPr="008806C7">
        <w:rPr>
          <w:b/>
        </w:rPr>
        <w:t xml:space="preserve"> </w:t>
      </w:r>
      <w:proofErr w:type="gramStart"/>
      <w:r w:rsidR="00CD2358" w:rsidRPr="008806C7">
        <w:rPr>
          <w:b/>
        </w:rPr>
        <w:t>January,</w:t>
      </w:r>
      <w:proofErr w:type="gramEnd"/>
      <w:r w:rsidR="00CD2358" w:rsidRPr="008806C7">
        <w:rPr>
          <w:b/>
        </w:rPr>
        <w:t xml:space="preserve"> 202</w:t>
      </w:r>
      <w:r w:rsidR="00A66C34" w:rsidRPr="008806C7">
        <w:rPr>
          <w:b/>
        </w:rPr>
        <w:t>5</w:t>
      </w:r>
      <w:r w:rsidR="00CD2358" w:rsidRPr="008806C7">
        <w:rPr>
          <w:b/>
        </w:rPr>
        <w:t xml:space="preserve">, </w:t>
      </w:r>
    </w:p>
    <w:p w14:paraId="509363E1" w14:textId="1D52943A" w:rsidR="00CD2358" w:rsidRPr="008806C7" w:rsidRDefault="00CD2358" w:rsidP="00EC7E14">
      <w:pPr>
        <w:pStyle w:val="NormalWeb"/>
        <w:spacing w:before="0" w:beforeAutospacing="0" w:after="0" w:afterAutospacing="0"/>
        <w:jc w:val="center"/>
        <w:rPr>
          <w:b/>
        </w:rPr>
      </w:pPr>
      <w:r w:rsidRPr="008806C7">
        <w:rPr>
          <w:b/>
        </w:rPr>
        <w:t xml:space="preserve">at the Sir John Bayley Club, Wellington, </w:t>
      </w:r>
      <w:proofErr w:type="gramStart"/>
      <w:r w:rsidRPr="008806C7">
        <w:rPr>
          <w:b/>
        </w:rPr>
        <w:t>Telford  (</w:t>
      </w:r>
      <w:proofErr w:type="gramEnd"/>
      <w:r w:rsidRPr="008806C7">
        <w:rPr>
          <w:b/>
        </w:rPr>
        <w:t>TF1 1QX)</w:t>
      </w:r>
      <w:r w:rsidR="003746E7" w:rsidRPr="008806C7">
        <w:rPr>
          <w:b/>
        </w:rPr>
        <w:t xml:space="preserve"> at</w:t>
      </w:r>
      <w:r w:rsidR="00EC7E14" w:rsidRPr="008806C7">
        <w:rPr>
          <w:b/>
        </w:rPr>
        <w:t xml:space="preserve"> </w:t>
      </w:r>
      <w:r w:rsidRPr="008806C7">
        <w:rPr>
          <w:b/>
        </w:rPr>
        <w:t>7</w:t>
      </w:r>
      <w:r w:rsidR="00A66C34" w:rsidRPr="008806C7">
        <w:rPr>
          <w:b/>
        </w:rPr>
        <w:t>.30</w:t>
      </w:r>
      <w:r w:rsidRPr="008806C7">
        <w:rPr>
          <w:b/>
        </w:rPr>
        <w:t>pm</w:t>
      </w:r>
    </w:p>
    <w:p w14:paraId="0A68B70C" w14:textId="77777777" w:rsidR="00EC7E14" w:rsidRDefault="00EC7E14" w:rsidP="00EC7E14">
      <w:pPr>
        <w:pStyle w:val="NormalWeb"/>
        <w:spacing w:before="0" w:beforeAutospacing="0" w:after="0" w:afterAutospacing="0"/>
        <w:jc w:val="center"/>
      </w:pPr>
    </w:p>
    <w:p w14:paraId="416B7C5D" w14:textId="77777777" w:rsidR="00CD2358" w:rsidRDefault="00CD2358" w:rsidP="00EC7E14">
      <w:pPr>
        <w:pStyle w:val="NormalWeb"/>
        <w:spacing w:before="0" w:beforeAutospacing="0" w:after="0" w:afterAutospacing="0"/>
        <w:rPr>
          <w:b/>
          <w:bCs/>
        </w:rPr>
      </w:pPr>
      <w:proofErr w:type="gramStart"/>
      <w:r w:rsidRPr="00D977C2">
        <w:rPr>
          <w:b/>
          <w:bCs/>
        </w:rPr>
        <w:t>1  Chairman’s</w:t>
      </w:r>
      <w:proofErr w:type="gramEnd"/>
      <w:r w:rsidRPr="00D977C2">
        <w:rPr>
          <w:b/>
          <w:bCs/>
        </w:rPr>
        <w:t xml:space="preserve"> opening address – followed by Apologies &amp; In Memoria</w:t>
      </w:r>
    </w:p>
    <w:p w14:paraId="7897720B" w14:textId="77777777" w:rsidR="006E7523" w:rsidRPr="006E7523" w:rsidRDefault="006E7523" w:rsidP="008806C7">
      <w:pPr>
        <w:pStyle w:val="NormalWeb"/>
        <w:spacing w:before="0" w:beforeAutospacing="0" w:after="0" w:afterAutospacing="0"/>
        <w:jc w:val="both"/>
      </w:pPr>
      <w:r w:rsidRPr="006E7523">
        <w:t>Good evening, ladies and gentlemen, Mr President</w:t>
      </w:r>
    </w:p>
    <w:p w14:paraId="280C070D" w14:textId="77777777" w:rsidR="006E7523" w:rsidRPr="006E7523" w:rsidRDefault="006E7523" w:rsidP="008806C7">
      <w:pPr>
        <w:pStyle w:val="NormalWeb"/>
        <w:spacing w:before="0" w:beforeAutospacing="0" w:after="0" w:afterAutospacing="0"/>
        <w:jc w:val="both"/>
      </w:pPr>
      <w:r w:rsidRPr="006E7523">
        <w:t>Welcome to the Mid-Shropshire 2025 AGM</w:t>
      </w:r>
    </w:p>
    <w:p w14:paraId="2C55ED46" w14:textId="7F2E4897" w:rsidR="006E7523" w:rsidRPr="006E7523" w:rsidRDefault="006E7523" w:rsidP="008806C7">
      <w:pPr>
        <w:pStyle w:val="NormalWeb"/>
        <w:spacing w:before="0" w:beforeAutospacing="0" w:after="0" w:afterAutospacing="0"/>
        <w:jc w:val="both"/>
      </w:pPr>
      <w:r w:rsidRPr="006E7523">
        <w:t>I could read my last AGM report as again we are looking for ways to develop the game and give people the opportunity to play bowls.</w:t>
      </w:r>
    </w:p>
    <w:p w14:paraId="774B8E04" w14:textId="77777777" w:rsidR="006E7523" w:rsidRPr="006E7523" w:rsidRDefault="006E7523" w:rsidP="008806C7">
      <w:pPr>
        <w:pStyle w:val="NormalWeb"/>
        <w:spacing w:before="0" w:beforeAutospacing="0" w:after="0" w:afterAutospacing="0"/>
        <w:jc w:val="both"/>
      </w:pPr>
      <w:r w:rsidRPr="006E7523">
        <w:t>As you can see from the election of officers for 2025, this will be my last year as Chairman, unless anyone wants to put themselves forward tonight.</w:t>
      </w:r>
    </w:p>
    <w:p w14:paraId="59650139" w14:textId="31ECE23D" w:rsidR="006E7523" w:rsidRPr="006E7523" w:rsidRDefault="006E7523" w:rsidP="008806C7">
      <w:pPr>
        <w:pStyle w:val="NormalWeb"/>
        <w:spacing w:before="0" w:beforeAutospacing="0" w:after="0" w:afterAutospacing="0"/>
        <w:jc w:val="both"/>
      </w:pPr>
      <w:r w:rsidRPr="006E7523">
        <w:t>I just want to say whoever is thin</w:t>
      </w:r>
      <w:r w:rsidR="00E050F4">
        <w:t>kin</w:t>
      </w:r>
      <w:r w:rsidRPr="006E7523">
        <w:t xml:space="preserve">g of standing you will be joining a great team of people in our officers. </w:t>
      </w:r>
    </w:p>
    <w:p w14:paraId="2233EDBA" w14:textId="77777777" w:rsidR="006E7523" w:rsidRPr="006E7523" w:rsidRDefault="006E7523" w:rsidP="008806C7">
      <w:pPr>
        <w:pStyle w:val="NormalWeb"/>
        <w:spacing w:before="0" w:beforeAutospacing="0" w:after="0" w:afterAutospacing="0"/>
        <w:jc w:val="both"/>
      </w:pPr>
      <w:r w:rsidRPr="006E7523">
        <w:t xml:space="preserve">All have a great working relationship and work together well to keep this league working smoothly and always looking at ways to improve by listening to clubs &amp; their members. </w:t>
      </w:r>
    </w:p>
    <w:p w14:paraId="077DBEEF" w14:textId="77777777" w:rsidR="006E7523" w:rsidRPr="006E7523" w:rsidRDefault="006E7523" w:rsidP="008806C7">
      <w:pPr>
        <w:pStyle w:val="NormalWeb"/>
        <w:spacing w:before="0" w:beforeAutospacing="0" w:after="0" w:afterAutospacing="0"/>
        <w:jc w:val="both"/>
      </w:pPr>
      <w:r w:rsidRPr="006E7523">
        <w:t>Nothing proves the case more than straight after the Presentation evening Malcom &amp; Marg realised that we may have to have a rethink about the presentation and on Sunday requested input from those that attended.</w:t>
      </w:r>
    </w:p>
    <w:p w14:paraId="27B82480" w14:textId="77777777" w:rsidR="006E7523" w:rsidRPr="006E7523" w:rsidRDefault="006E7523" w:rsidP="008806C7">
      <w:pPr>
        <w:pStyle w:val="NormalWeb"/>
        <w:spacing w:before="0" w:beforeAutospacing="0" w:after="0" w:afterAutospacing="0"/>
        <w:jc w:val="both"/>
      </w:pPr>
      <w:r w:rsidRPr="006E7523">
        <w:t>So, I am always proud of this team and again I thank them all for their work.</w:t>
      </w:r>
    </w:p>
    <w:p w14:paraId="33435C3B" w14:textId="77777777" w:rsidR="006E7523" w:rsidRPr="006E7523" w:rsidRDefault="006E7523" w:rsidP="008806C7">
      <w:pPr>
        <w:pStyle w:val="NormalWeb"/>
        <w:spacing w:before="0" w:beforeAutospacing="0" w:after="0" w:afterAutospacing="0"/>
        <w:jc w:val="both"/>
      </w:pPr>
      <w:r w:rsidRPr="006E7523">
        <w:t>Unfortunately, we are losing one of the team. I would like to thank Steve Wall for all the hard work he has put in over the years in many different roles, we all appreciate the time and effort you put in especially with Malcolm.</w:t>
      </w:r>
    </w:p>
    <w:p w14:paraId="458D0074" w14:textId="77777777" w:rsidR="006E7523" w:rsidRPr="006E7523" w:rsidRDefault="006E7523" w:rsidP="008806C7">
      <w:pPr>
        <w:pStyle w:val="NormalWeb"/>
        <w:spacing w:before="0" w:beforeAutospacing="0" w:after="0" w:afterAutospacing="0"/>
        <w:jc w:val="both"/>
      </w:pPr>
      <w:r w:rsidRPr="006E7523">
        <w:t xml:space="preserve">Thank you </w:t>
      </w:r>
    </w:p>
    <w:p w14:paraId="7D1AB093" w14:textId="77777777" w:rsidR="006E7523" w:rsidRDefault="006E7523" w:rsidP="008806C7">
      <w:pPr>
        <w:pStyle w:val="NormalWeb"/>
        <w:spacing w:before="0" w:beforeAutospacing="0" w:after="0" w:afterAutospacing="0"/>
        <w:jc w:val="both"/>
      </w:pPr>
    </w:p>
    <w:p w14:paraId="0FC166E0" w14:textId="2DA3B9C6" w:rsidR="003746E7" w:rsidRDefault="003746E7" w:rsidP="008806C7">
      <w:pPr>
        <w:pStyle w:val="NormalWeb"/>
        <w:spacing w:before="0" w:beforeAutospacing="0" w:after="0" w:afterAutospacing="0"/>
        <w:jc w:val="both"/>
      </w:pPr>
      <w:r>
        <w:t xml:space="preserve">Apologies: </w:t>
      </w:r>
      <w:r w:rsidR="00D977C2">
        <w:t xml:space="preserve">Bob Llewellyn (Maddocks), </w:t>
      </w:r>
      <w:proofErr w:type="spellStart"/>
      <w:r w:rsidR="00D977C2">
        <w:t>Worfield</w:t>
      </w:r>
      <w:proofErr w:type="spellEnd"/>
      <w:r w:rsidR="00D977C2">
        <w:t xml:space="preserve"> &amp; Louise Cotton. </w:t>
      </w:r>
    </w:p>
    <w:p w14:paraId="772A5449" w14:textId="78EC283F" w:rsidR="00D977C2" w:rsidRDefault="00D977C2" w:rsidP="008806C7">
      <w:pPr>
        <w:pStyle w:val="NormalWeb"/>
        <w:spacing w:before="0" w:beforeAutospacing="0" w:after="0" w:afterAutospacing="0"/>
        <w:jc w:val="both"/>
      </w:pPr>
      <w:r>
        <w:t>In Memoria: Norman Harvey (SJB), Paul Taylor (Charlton), Tony Keeshan (</w:t>
      </w:r>
      <w:proofErr w:type="spellStart"/>
      <w:r>
        <w:t>Wrockwardine</w:t>
      </w:r>
      <w:proofErr w:type="spellEnd"/>
      <w:r>
        <w:t xml:space="preserve"> Wood), Brian Davies (Much Wenlock)</w:t>
      </w:r>
    </w:p>
    <w:p w14:paraId="538EDC84" w14:textId="77777777" w:rsidR="00CD2358" w:rsidRPr="00D977C2" w:rsidRDefault="00CD2358" w:rsidP="008806C7">
      <w:pPr>
        <w:pStyle w:val="NormalWeb"/>
        <w:spacing w:before="0" w:beforeAutospacing="0" w:after="0" w:afterAutospacing="0"/>
        <w:jc w:val="both"/>
        <w:rPr>
          <w:b/>
          <w:bCs/>
        </w:rPr>
      </w:pPr>
      <w:proofErr w:type="gramStart"/>
      <w:r w:rsidRPr="00D977C2">
        <w:rPr>
          <w:b/>
          <w:bCs/>
        </w:rPr>
        <w:t>2  Minutes</w:t>
      </w:r>
      <w:proofErr w:type="gramEnd"/>
      <w:r w:rsidRPr="00D977C2">
        <w:rPr>
          <w:b/>
          <w:bCs/>
        </w:rPr>
        <w:t xml:space="preserve"> of the 202</w:t>
      </w:r>
      <w:r w:rsidR="00A66C34" w:rsidRPr="00D977C2">
        <w:rPr>
          <w:b/>
          <w:bCs/>
        </w:rPr>
        <w:t>4</w:t>
      </w:r>
      <w:r w:rsidRPr="00D977C2">
        <w:rPr>
          <w:b/>
          <w:bCs/>
        </w:rPr>
        <w:t xml:space="preserve"> AGM</w:t>
      </w:r>
      <w:r w:rsidR="00FF0D1E" w:rsidRPr="00D977C2">
        <w:rPr>
          <w:b/>
          <w:bCs/>
        </w:rPr>
        <w:t xml:space="preserve"> (</w:t>
      </w:r>
      <w:r w:rsidR="00FF0D1E" w:rsidRPr="00D977C2">
        <w:rPr>
          <w:b/>
          <w:bCs/>
          <w:i/>
        </w:rPr>
        <w:t>approved at March executive meeting</w:t>
      </w:r>
      <w:r w:rsidR="00FF0D1E" w:rsidRPr="00D977C2">
        <w:rPr>
          <w:b/>
          <w:bCs/>
        </w:rPr>
        <w:t>)</w:t>
      </w:r>
    </w:p>
    <w:p w14:paraId="2AAEA0E7" w14:textId="77777777" w:rsidR="00CD2358" w:rsidRDefault="00CD2358" w:rsidP="008806C7">
      <w:pPr>
        <w:pStyle w:val="NormalWeb"/>
        <w:spacing w:before="0" w:beforeAutospacing="0" w:after="0" w:afterAutospacing="0"/>
        <w:jc w:val="both"/>
        <w:rPr>
          <w:b/>
          <w:bCs/>
        </w:rPr>
      </w:pPr>
      <w:proofErr w:type="gramStart"/>
      <w:r w:rsidRPr="00D977C2">
        <w:rPr>
          <w:b/>
          <w:bCs/>
        </w:rPr>
        <w:t>3  Matters</w:t>
      </w:r>
      <w:proofErr w:type="gramEnd"/>
      <w:r w:rsidRPr="00D977C2">
        <w:rPr>
          <w:b/>
          <w:bCs/>
        </w:rPr>
        <w:t xml:space="preserve"> arising</w:t>
      </w:r>
    </w:p>
    <w:p w14:paraId="7ACDC26E" w14:textId="064BC02E" w:rsidR="00D977C2" w:rsidRPr="00D977C2" w:rsidRDefault="00D977C2" w:rsidP="008806C7">
      <w:pPr>
        <w:pStyle w:val="NormalWeb"/>
        <w:spacing w:before="0" w:beforeAutospacing="0" w:after="0" w:afterAutospacing="0"/>
        <w:jc w:val="both"/>
      </w:pPr>
      <w:r>
        <w:t xml:space="preserve">There were no matters arising. </w:t>
      </w:r>
    </w:p>
    <w:p w14:paraId="085F7572" w14:textId="77777777" w:rsidR="00CD2358" w:rsidRPr="00EC7E14" w:rsidRDefault="00CD2358" w:rsidP="008806C7">
      <w:pPr>
        <w:pStyle w:val="NormalWeb"/>
        <w:spacing w:before="0" w:beforeAutospacing="0" w:after="0" w:afterAutospacing="0"/>
        <w:jc w:val="both"/>
        <w:rPr>
          <w:b/>
          <w:bCs/>
        </w:rPr>
      </w:pPr>
      <w:proofErr w:type="gramStart"/>
      <w:r w:rsidRPr="00EC7E14">
        <w:rPr>
          <w:b/>
          <w:bCs/>
        </w:rPr>
        <w:t>4  President’s</w:t>
      </w:r>
      <w:proofErr w:type="gramEnd"/>
      <w:r w:rsidRPr="00EC7E14">
        <w:rPr>
          <w:b/>
          <w:bCs/>
        </w:rPr>
        <w:t xml:space="preserve"> Report</w:t>
      </w:r>
    </w:p>
    <w:p w14:paraId="24EB8AE0" w14:textId="77777777" w:rsidR="00D977C2" w:rsidRPr="00D977C2" w:rsidRDefault="00D977C2" w:rsidP="008806C7">
      <w:pPr>
        <w:pStyle w:val="NormalWeb"/>
        <w:spacing w:before="0" w:beforeAutospacing="0" w:after="0" w:afterAutospacing="0"/>
        <w:jc w:val="both"/>
        <w:rPr>
          <w:lang w:val="en-US"/>
        </w:rPr>
      </w:pPr>
      <w:r w:rsidRPr="00D977C2">
        <w:rPr>
          <w:lang w:val="en-US"/>
        </w:rPr>
        <w:t xml:space="preserve">Good </w:t>
      </w:r>
      <w:proofErr w:type="gramStart"/>
      <w:r w:rsidRPr="00D977C2">
        <w:rPr>
          <w:lang w:val="en-US"/>
        </w:rPr>
        <w:t>Evening</w:t>
      </w:r>
      <w:proofErr w:type="gramEnd"/>
      <w:r w:rsidRPr="00D977C2">
        <w:rPr>
          <w:lang w:val="en-US"/>
        </w:rPr>
        <w:t xml:space="preserve"> and </w:t>
      </w:r>
      <w:proofErr w:type="gramStart"/>
      <w:r w:rsidRPr="00D977C2">
        <w:rPr>
          <w:lang w:val="en-US"/>
        </w:rPr>
        <w:t>A Happy</w:t>
      </w:r>
      <w:proofErr w:type="gramEnd"/>
      <w:r w:rsidRPr="00D977C2">
        <w:rPr>
          <w:lang w:val="en-US"/>
        </w:rPr>
        <w:t xml:space="preserve"> New Year everyone. </w:t>
      </w:r>
    </w:p>
    <w:p w14:paraId="7B3B7E00" w14:textId="77777777" w:rsidR="00D977C2" w:rsidRPr="00D977C2" w:rsidRDefault="00D977C2" w:rsidP="008806C7">
      <w:pPr>
        <w:pStyle w:val="NormalWeb"/>
        <w:spacing w:before="0" w:beforeAutospacing="0" w:after="0" w:afterAutospacing="0"/>
        <w:jc w:val="both"/>
        <w:rPr>
          <w:lang w:val="en-US"/>
        </w:rPr>
      </w:pPr>
      <w:r w:rsidRPr="00D977C2">
        <w:rPr>
          <w:lang w:val="en-US"/>
        </w:rPr>
        <w:t>Looking at tonight’s agenda suggests to me our League is continuing to move forward in a positive direction and so with quite a few decisions to be made lay ahead of us, I shall keep this brief.</w:t>
      </w:r>
    </w:p>
    <w:p w14:paraId="345DC2E8" w14:textId="77777777" w:rsidR="00D977C2" w:rsidRPr="00D977C2" w:rsidRDefault="00D977C2" w:rsidP="008806C7">
      <w:pPr>
        <w:pStyle w:val="NormalWeb"/>
        <w:spacing w:before="0" w:beforeAutospacing="0" w:after="0" w:afterAutospacing="0"/>
        <w:jc w:val="both"/>
        <w:rPr>
          <w:lang w:val="en-US"/>
        </w:rPr>
      </w:pPr>
      <w:proofErr w:type="gramStart"/>
      <w:r w:rsidRPr="00D977C2">
        <w:rPr>
          <w:lang w:val="en-US"/>
        </w:rPr>
        <w:t>Firstly</w:t>
      </w:r>
      <w:proofErr w:type="gramEnd"/>
      <w:r w:rsidRPr="00D977C2">
        <w:rPr>
          <w:lang w:val="en-US"/>
        </w:rPr>
        <w:t xml:space="preserve"> I’d like to congratulate all our League clubs that had teams, and players enjoying success in our very busy season last year, taking part in the 9 Divisions along with the 2 team Cups &amp; Consolation </w:t>
      </w:r>
      <w:proofErr w:type="spellStart"/>
      <w:r w:rsidRPr="00D977C2">
        <w:rPr>
          <w:lang w:val="en-US"/>
        </w:rPr>
        <w:t>Trophys</w:t>
      </w:r>
      <w:proofErr w:type="spellEnd"/>
      <w:r w:rsidRPr="00D977C2">
        <w:rPr>
          <w:lang w:val="en-US"/>
        </w:rPr>
        <w:t xml:space="preserve">, 3 Doubles events and 7 individual merit competitions, and not forgetting the Mid </w:t>
      </w:r>
      <w:proofErr w:type="spellStart"/>
      <w:r w:rsidRPr="00D977C2">
        <w:rPr>
          <w:lang w:val="en-US"/>
        </w:rPr>
        <w:t>Shrop</w:t>
      </w:r>
      <w:proofErr w:type="spellEnd"/>
      <w:r w:rsidRPr="00D977C2">
        <w:rPr>
          <w:lang w:val="en-US"/>
        </w:rPr>
        <w:t xml:space="preserve"> Ladies team victory in the Dave Ellis Shield. </w:t>
      </w:r>
      <w:proofErr w:type="gramStart"/>
      <w:r w:rsidRPr="00D977C2">
        <w:rPr>
          <w:lang w:val="en-US"/>
        </w:rPr>
        <w:t>Well</w:t>
      </w:r>
      <w:proofErr w:type="gramEnd"/>
      <w:r w:rsidRPr="00D977C2">
        <w:rPr>
          <w:lang w:val="en-US"/>
        </w:rPr>
        <w:t xml:space="preserve"> Done to everyone.</w:t>
      </w:r>
    </w:p>
    <w:p w14:paraId="0C0B1055" w14:textId="77777777" w:rsidR="00D977C2" w:rsidRPr="00D977C2" w:rsidRDefault="00D977C2" w:rsidP="008806C7">
      <w:pPr>
        <w:pStyle w:val="NormalWeb"/>
        <w:spacing w:before="0" w:beforeAutospacing="0" w:after="0" w:afterAutospacing="0"/>
        <w:jc w:val="both"/>
        <w:rPr>
          <w:lang w:val="en-US"/>
        </w:rPr>
      </w:pPr>
      <w:r w:rsidRPr="00D977C2">
        <w:rPr>
          <w:lang w:val="en-US"/>
        </w:rPr>
        <w:t xml:space="preserve">Following last Saturday’s presentation evening, after all of the awards have been handed </w:t>
      </w:r>
      <w:proofErr w:type="gramStart"/>
      <w:r w:rsidRPr="00D977C2">
        <w:rPr>
          <w:lang w:val="en-US"/>
        </w:rPr>
        <w:t>out</w:t>
      </w:r>
      <w:proofErr w:type="gramEnd"/>
      <w:r w:rsidRPr="00D977C2">
        <w:rPr>
          <w:lang w:val="en-US"/>
        </w:rPr>
        <w:t xml:space="preserve"> I think 1 player deserves a special mention for having had a great year. He captained his Newport D team to successfully defend their 4</w:t>
      </w:r>
      <w:r w:rsidRPr="00D977C2">
        <w:rPr>
          <w:vertAlign w:val="superscript"/>
          <w:lang w:val="en-US"/>
        </w:rPr>
        <w:t>th</w:t>
      </w:r>
      <w:r w:rsidRPr="00D977C2">
        <w:rPr>
          <w:lang w:val="en-US"/>
        </w:rPr>
        <w:t xml:space="preserve"> Div and Ashton Cup titles along with him personally winning the 4</w:t>
      </w:r>
      <w:r w:rsidRPr="00D977C2">
        <w:rPr>
          <w:vertAlign w:val="superscript"/>
          <w:lang w:val="en-US"/>
        </w:rPr>
        <w:t>th</w:t>
      </w:r>
      <w:r w:rsidRPr="00D977C2">
        <w:rPr>
          <w:lang w:val="en-US"/>
        </w:rPr>
        <w:t xml:space="preserve"> Div Averages for a second year and adding the Monday Night Merit to his haul. Congratulations to Mick Jones.    </w:t>
      </w:r>
    </w:p>
    <w:p w14:paraId="1F7E3C63" w14:textId="77777777" w:rsidR="00D977C2" w:rsidRPr="00D977C2" w:rsidRDefault="00D977C2" w:rsidP="008806C7">
      <w:pPr>
        <w:pStyle w:val="NormalWeb"/>
        <w:spacing w:before="0" w:beforeAutospacing="0" w:after="0" w:afterAutospacing="0"/>
        <w:jc w:val="both"/>
        <w:rPr>
          <w:lang w:val="en-US"/>
        </w:rPr>
      </w:pPr>
      <w:r w:rsidRPr="00D977C2">
        <w:rPr>
          <w:lang w:val="en-US"/>
        </w:rPr>
        <w:t xml:space="preserve">The success of our League is in no small way due to the Officers who clearly demonstrate their commitment </w:t>
      </w:r>
      <w:proofErr w:type="gramStart"/>
      <w:r w:rsidRPr="00D977C2">
        <w:rPr>
          <w:lang w:val="en-US"/>
        </w:rPr>
        <w:t>for</w:t>
      </w:r>
      <w:proofErr w:type="gramEnd"/>
      <w:r w:rsidRPr="00D977C2">
        <w:rPr>
          <w:lang w:val="en-US"/>
        </w:rPr>
        <w:t xml:space="preserve"> it to continue through their efforts throughout the years. I’d like to thank all those that are carrying on in </w:t>
      </w:r>
      <w:r w:rsidRPr="00D977C2">
        <w:rPr>
          <w:lang w:val="en-US"/>
        </w:rPr>
        <w:lastRenderedPageBreak/>
        <w:t xml:space="preserve">their roles along with those stepping down from their positions, we thank you all and </w:t>
      </w:r>
      <w:proofErr w:type="gramStart"/>
      <w:r w:rsidRPr="00D977C2">
        <w:rPr>
          <w:lang w:val="en-US"/>
        </w:rPr>
        <w:t>So</w:t>
      </w:r>
      <w:proofErr w:type="gramEnd"/>
      <w:r w:rsidRPr="00D977C2">
        <w:rPr>
          <w:lang w:val="en-US"/>
        </w:rPr>
        <w:t xml:space="preserve">, on behalf of the member club’s here tonight, may I ask everyone here tonight to please join me with a round of applause of appreciation for our League Officers. </w:t>
      </w:r>
    </w:p>
    <w:p w14:paraId="48DF5B96" w14:textId="77777777" w:rsidR="00D977C2" w:rsidRPr="00D977C2" w:rsidRDefault="00D977C2" w:rsidP="008806C7">
      <w:pPr>
        <w:pStyle w:val="NormalWeb"/>
        <w:spacing w:before="0" w:beforeAutospacing="0" w:after="0" w:afterAutospacing="0"/>
        <w:jc w:val="both"/>
        <w:rPr>
          <w:lang w:val="en-US"/>
        </w:rPr>
      </w:pPr>
      <w:r w:rsidRPr="00D977C2">
        <w:rPr>
          <w:lang w:val="en-US"/>
        </w:rPr>
        <w:t xml:space="preserve">As usual at this time of year, with about 10 </w:t>
      </w:r>
      <w:proofErr w:type="spellStart"/>
      <w:r w:rsidRPr="00D977C2">
        <w:rPr>
          <w:lang w:val="en-US"/>
        </w:rPr>
        <w:t>wks</w:t>
      </w:r>
      <w:proofErr w:type="spellEnd"/>
      <w:r w:rsidRPr="00D977C2">
        <w:rPr>
          <w:lang w:val="en-US"/>
        </w:rPr>
        <w:t xml:space="preserve"> to the start of the new season, can I remind you to help avoid problems to please check your </w:t>
      </w:r>
      <w:proofErr w:type="gramStart"/>
      <w:r w:rsidRPr="00D977C2">
        <w:rPr>
          <w:lang w:val="en-US"/>
        </w:rPr>
        <w:t>clubs</w:t>
      </w:r>
      <w:proofErr w:type="gramEnd"/>
      <w:r w:rsidRPr="00D977C2">
        <w:rPr>
          <w:lang w:val="en-US"/>
        </w:rPr>
        <w:t xml:space="preserve"> jacks are in good condition and not out of date. </w:t>
      </w:r>
    </w:p>
    <w:p w14:paraId="3BC9571E" w14:textId="77777777" w:rsidR="00D977C2" w:rsidRPr="00D977C2" w:rsidRDefault="00D977C2" w:rsidP="008806C7">
      <w:pPr>
        <w:pStyle w:val="NormalWeb"/>
        <w:spacing w:before="0" w:beforeAutospacing="0" w:after="0" w:afterAutospacing="0"/>
        <w:jc w:val="both"/>
        <w:rPr>
          <w:lang w:val="en-US"/>
        </w:rPr>
      </w:pPr>
      <w:r w:rsidRPr="00D977C2">
        <w:rPr>
          <w:lang w:val="en-US"/>
        </w:rPr>
        <w:t xml:space="preserve">Finally, I wish all clubs and </w:t>
      </w:r>
      <w:proofErr w:type="gramStart"/>
      <w:r w:rsidRPr="00D977C2">
        <w:rPr>
          <w:lang w:val="en-US"/>
        </w:rPr>
        <w:t>players,</w:t>
      </w:r>
      <w:proofErr w:type="gramEnd"/>
      <w:r w:rsidRPr="00D977C2">
        <w:rPr>
          <w:lang w:val="en-US"/>
        </w:rPr>
        <w:t xml:space="preserve"> good health, good fortunes and good weather for the new season.</w:t>
      </w:r>
    </w:p>
    <w:p w14:paraId="361FFAA2" w14:textId="77777777" w:rsidR="00D977C2" w:rsidRPr="00D977C2" w:rsidRDefault="00D977C2" w:rsidP="008806C7">
      <w:pPr>
        <w:pStyle w:val="NormalWeb"/>
        <w:spacing w:before="0" w:beforeAutospacing="0" w:after="0" w:afterAutospacing="0"/>
        <w:jc w:val="both"/>
        <w:rPr>
          <w:lang w:val="en-US"/>
        </w:rPr>
      </w:pPr>
      <w:r w:rsidRPr="00D977C2">
        <w:rPr>
          <w:lang w:val="en-US"/>
        </w:rPr>
        <w:t>Mike Potter, President – MID SHROPSHIRE BOWLING LEAGUE – 28</w:t>
      </w:r>
      <w:r w:rsidRPr="00D977C2">
        <w:rPr>
          <w:vertAlign w:val="superscript"/>
          <w:lang w:val="en-US"/>
        </w:rPr>
        <w:t>th</w:t>
      </w:r>
      <w:r w:rsidRPr="00D977C2">
        <w:rPr>
          <w:lang w:val="en-US"/>
        </w:rPr>
        <w:t xml:space="preserve"> January 2025</w:t>
      </w:r>
    </w:p>
    <w:p w14:paraId="51293A61" w14:textId="77777777" w:rsidR="00CD2358" w:rsidRPr="00EC7E14" w:rsidRDefault="00CD2358" w:rsidP="008806C7">
      <w:pPr>
        <w:pStyle w:val="NormalWeb"/>
        <w:spacing w:before="0" w:beforeAutospacing="0" w:after="0" w:afterAutospacing="0"/>
        <w:jc w:val="both"/>
        <w:rPr>
          <w:b/>
          <w:bCs/>
        </w:rPr>
      </w:pPr>
      <w:proofErr w:type="gramStart"/>
      <w:r w:rsidRPr="00EC7E14">
        <w:rPr>
          <w:b/>
          <w:bCs/>
        </w:rPr>
        <w:t>5  General</w:t>
      </w:r>
      <w:proofErr w:type="gramEnd"/>
      <w:r w:rsidRPr="00EC7E14">
        <w:rPr>
          <w:b/>
          <w:bCs/>
        </w:rPr>
        <w:t xml:space="preserve"> Secretary's Report</w:t>
      </w:r>
    </w:p>
    <w:p w14:paraId="31193319" w14:textId="77777777" w:rsidR="00D977C2" w:rsidRPr="00D977C2" w:rsidRDefault="00D977C2" w:rsidP="008806C7">
      <w:pPr>
        <w:pStyle w:val="NormalWeb"/>
        <w:spacing w:before="0" w:beforeAutospacing="0" w:after="0" w:afterAutospacing="0"/>
        <w:jc w:val="both"/>
      </w:pPr>
      <w:r w:rsidRPr="00D977C2">
        <w:t>Ladies and gentlemen, I look back on the 2024 season with satisfaction that the League once again delivered for its bowlers and clubs to enjoy competitive games in an organised and structured format.</w:t>
      </w:r>
    </w:p>
    <w:p w14:paraId="2ECA21CC" w14:textId="77777777" w:rsidR="00D977C2" w:rsidRPr="00D977C2" w:rsidRDefault="00D977C2" w:rsidP="008806C7">
      <w:pPr>
        <w:pStyle w:val="NormalWeb"/>
        <w:spacing w:before="0" w:beforeAutospacing="0" w:after="0" w:afterAutospacing="0"/>
        <w:jc w:val="both"/>
      </w:pPr>
      <w:r w:rsidRPr="00D977C2">
        <w:t xml:space="preserve">We accommodated eight new teams, including Meole Brace joining the League for the first time in the Dennis Lewis Thursday Division, and re-launched the Saturday Division, which had been in cold storage since the pandemic. In terms of </w:t>
      </w:r>
      <w:proofErr w:type="gramStart"/>
      <w:r w:rsidRPr="00D977C2">
        <w:t>first time</w:t>
      </w:r>
      <w:proofErr w:type="gramEnd"/>
      <w:r w:rsidRPr="00D977C2">
        <w:t xml:space="preserve"> entrants, we also welcomed Wem USC to the Harris Cup.</w:t>
      </w:r>
    </w:p>
    <w:p w14:paraId="1B7F4F2D" w14:textId="77777777" w:rsidR="00D977C2" w:rsidRPr="00D977C2" w:rsidRDefault="00D977C2" w:rsidP="008806C7">
      <w:pPr>
        <w:pStyle w:val="NormalWeb"/>
        <w:spacing w:before="0" w:beforeAutospacing="0" w:after="0" w:afterAutospacing="0"/>
        <w:jc w:val="both"/>
      </w:pPr>
      <w:r w:rsidRPr="00D977C2">
        <w:t xml:space="preserve">Our </w:t>
      </w:r>
      <w:proofErr w:type="gramStart"/>
      <w:r w:rsidRPr="00D977C2">
        <w:t>long standing</w:t>
      </w:r>
      <w:proofErr w:type="gramEnd"/>
      <w:r w:rsidRPr="00D977C2">
        <w:t xml:space="preserve"> sponsorship deal with Molson Coors was given a more solid foundation and, although match fees went up to 60p as we successfully stabilised the League’s finances, we still managed to pay out almost £8,000 in prize money!</w:t>
      </w:r>
    </w:p>
    <w:p w14:paraId="7E0D306F" w14:textId="77777777" w:rsidR="00D977C2" w:rsidRPr="00D977C2" w:rsidRDefault="00D977C2" w:rsidP="008806C7">
      <w:pPr>
        <w:pStyle w:val="NormalWeb"/>
        <w:spacing w:before="0" w:beforeAutospacing="0" w:after="0" w:afterAutospacing="0"/>
        <w:jc w:val="both"/>
      </w:pPr>
      <w:r w:rsidRPr="00D977C2">
        <w:t xml:space="preserve">Top earners were </w:t>
      </w:r>
      <w:r w:rsidRPr="00D977C2">
        <w:rPr>
          <w:b/>
        </w:rPr>
        <w:t>Shifnal</w:t>
      </w:r>
      <w:r w:rsidRPr="00D977C2">
        <w:t xml:space="preserve">, who I salute as </w:t>
      </w:r>
      <w:proofErr w:type="gramStart"/>
      <w:r w:rsidRPr="00D977C2">
        <w:t>first time</w:t>
      </w:r>
      <w:proofErr w:type="gramEnd"/>
      <w:r w:rsidRPr="00D977C2">
        <w:t xml:space="preserve"> champions and winners of the inaugural Harris Shield. </w:t>
      </w:r>
      <w:r w:rsidRPr="00D977C2">
        <w:rPr>
          <w:b/>
        </w:rPr>
        <w:t>Newport</w:t>
      </w:r>
      <w:r w:rsidRPr="00D977C2">
        <w:t xml:space="preserve"> too had a great season packed with team and individual honours.</w:t>
      </w:r>
    </w:p>
    <w:p w14:paraId="5B081047" w14:textId="77777777" w:rsidR="00D977C2" w:rsidRPr="00D977C2" w:rsidRDefault="00D977C2" w:rsidP="008806C7">
      <w:pPr>
        <w:pStyle w:val="NormalWeb"/>
        <w:spacing w:before="0" w:beforeAutospacing="0" w:after="0" w:afterAutospacing="0"/>
        <w:jc w:val="both"/>
      </w:pPr>
      <w:r w:rsidRPr="00D977C2">
        <w:t xml:space="preserve">And there were other Mid Shropshire clubs who shone in 2024 – </w:t>
      </w:r>
      <w:r w:rsidRPr="00D977C2">
        <w:rPr>
          <w:b/>
        </w:rPr>
        <w:t xml:space="preserve">Hadley USC </w:t>
      </w:r>
      <w:r w:rsidRPr="00D977C2">
        <w:t xml:space="preserve">winning the Shropshire Cup for the first time; </w:t>
      </w:r>
      <w:proofErr w:type="spellStart"/>
      <w:r w:rsidRPr="00D977C2">
        <w:rPr>
          <w:b/>
        </w:rPr>
        <w:t>Edgmond</w:t>
      </w:r>
      <w:proofErr w:type="spellEnd"/>
      <w:r w:rsidRPr="00D977C2">
        <w:t xml:space="preserve"> as winners of the Best Green in Shropshire title; </w:t>
      </w:r>
      <w:r w:rsidRPr="00D977C2">
        <w:rPr>
          <w:b/>
        </w:rPr>
        <w:t>Bowring</w:t>
      </w:r>
      <w:r w:rsidRPr="00D977C2">
        <w:t xml:space="preserve"> for building on the League’s proud record of hosting cracking County Senior Merit finals; </w:t>
      </w:r>
      <w:r w:rsidRPr="00D977C2">
        <w:rPr>
          <w:b/>
        </w:rPr>
        <w:t>Bridgnorth</w:t>
      </w:r>
      <w:r w:rsidRPr="00D977C2">
        <w:t xml:space="preserve"> for their superb Summer School; and </w:t>
      </w:r>
      <w:proofErr w:type="spellStart"/>
      <w:r w:rsidRPr="00D977C2">
        <w:rPr>
          <w:b/>
        </w:rPr>
        <w:t>Allscott</w:t>
      </w:r>
      <w:proofErr w:type="spellEnd"/>
      <w:r w:rsidRPr="00D977C2">
        <w:rPr>
          <w:b/>
        </w:rPr>
        <w:t xml:space="preserve"> Heath</w:t>
      </w:r>
      <w:r w:rsidRPr="00D977C2">
        <w:t xml:space="preserve"> for successfully moving over the road to a two green venue, growing their membership and launching a new winter league.</w:t>
      </w:r>
    </w:p>
    <w:p w14:paraId="5F655AAB" w14:textId="77777777" w:rsidR="00D977C2" w:rsidRPr="00D977C2" w:rsidRDefault="00D977C2" w:rsidP="008806C7">
      <w:pPr>
        <w:pStyle w:val="NormalWeb"/>
        <w:spacing w:before="0" w:beforeAutospacing="0" w:after="0" w:afterAutospacing="0"/>
        <w:jc w:val="both"/>
      </w:pPr>
      <w:r w:rsidRPr="00D977C2">
        <w:t>On the personality front it was a real privilege to nominate Brenda Slingo to serve as Country President for 2024. She is the first woman to have represented Mid Shropshire in this way and she certainly gave it her all. Just like her efforts for us on the junior scene, Brenda went the extra mile and did a cracking job so deserves our fulsome praise. Mid Shropshire winning the junior inter-league yet again was a fitting reward for her.</w:t>
      </w:r>
    </w:p>
    <w:p w14:paraId="4E543B05" w14:textId="77777777" w:rsidR="00D977C2" w:rsidRPr="00D977C2" w:rsidRDefault="00D977C2" w:rsidP="008806C7">
      <w:pPr>
        <w:pStyle w:val="NormalWeb"/>
        <w:spacing w:before="0" w:beforeAutospacing="0" w:after="0" w:afterAutospacing="0"/>
        <w:jc w:val="both"/>
      </w:pPr>
      <w:r w:rsidRPr="00D977C2">
        <w:t xml:space="preserve">The League honoured 3 more Life Members, but the huge sadness of last year was that we lost 3 of them as Barry Griffiths, John Hughes and </w:t>
      </w:r>
      <w:proofErr w:type="gramStart"/>
      <w:r w:rsidRPr="00D977C2">
        <w:t>Ron Adams</w:t>
      </w:r>
      <w:proofErr w:type="gramEnd"/>
      <w:r w:rsidRPr="00D977C2">
        <w:t xml:space="preserve"> all left us. The sad news came so close it was </w:t>
      </w:r>
      <w:proofErr w:type="gramStart"/>
      <w:r w:rsidRPr="00D977C2">
        <w:t>really hard</w:t>
      </w:r>
      <w:proofErr w:type="gramEnd"/>
      <w:r w:rsidRPr="00D977C2">
        <w:t xml:space="preserve"> to take.</w:t>
      </w:r>
    </w:p>
    <w:p w14:paraId="2A32D30C" w14:textId="6C982749" w:rsidR="00D977C2" w:rsidRPr="00D977C2" w:rsidRDefault="00D977C2" w:rsidP="008806C7">
      <w:pPr>
        <w:pStyle w:val="NormalWeb"/>
        <w:spacing w:before="0" w:beforeAutospacing="0" w:after="0" w:afterAutospacing="0"/>
        <w:jc w:val="both"/>
      </w:pPr>
      <w:r w:rsidRPr="00D977C2">
        <w:t xml:space="preserve">Another personal disappointment was the ending of my commitment to the county association after more than 3 decades. The late cancellation of the senior inter-league was the last straw for me. I’d persuaded the League to spend £186 on brand new shirts and spent plenty of time cajoling bowlers to be available to the extent that we were on the very of entering 3 teams! Already harbouring other concerns, I </w:t>
      </w:r>
      <w:proofErr w:type="gramStart"/>
      <w:r w:rsidRPr="00D977C2">
        <w:t>came to the conclusion</w:t>
      </w:r>
      <w:proofErr w:type="gramEnd"/>
      <w:r w:rsidRPr="00D977C2">
        <w:t xml:space="preserve"> – just as chairman Sean Round did the year before - that it was time to go...</w:t>
      </w:r>
    </w:p>
    <w:p w14:paraId="7AD74028" w14:textId="77777777" w:rsidR="00D977C2" w:rsidRPr="00D977C2" w:rsidRDefault="00D977C2" w:rsidP="008806C7">
      <w:pPr>
        <w:pStyle w:val="NormalWeb"/>
        <w:spacing w:before="0" w:beforeAutospacing="0" w:after="0" w:afterAutospacing="0"/>
        <w:jc w:val="both"/>
      </w:pPr>
      <w:r w:rsidRPr="00D977C2">
        <w:t>So now I can concentrate solely on League matters and my first big project, hopefully started before the 2025 season opens, will be to try and get our historical documents – that are currently dominating our attic space - archived.</w:t>
      </w:r>
    </w:p>
    <w:p w14:paraId="2EC545B4" w14:textId="77777777" w:rsidR="00D977C2" w:rsidRPr="00D977C2" w:rsidRDefault="00D977C2" w:rsidP="008806C7">
      <w:pPr>
        <w:pStyle w:val="NormalWeb"/>
        <w:spacing w:before="0" w:beforeAutospacing="0" w:after="0" w:afterAutospacing="0"/>
        <w:jc w:val="both"/>
      </w:pPr>
      <w:proofErr w:type="gramStart"/>
      <w:r w:rsidRPr="00D977C2">
        <w:t>There’s</w:t>
      </w:r>
      <w:proofErr w:type="gramEnd"/>
      <w:r w:rsidRPr="00D977C2">
        <w:t xml:space="preserve"> missing honours on the website to research and a proposed Youth Development Strategy to work on, while continue to keep in touch with bowlers and clubs via the website, Facebook group, emails and Newsletters.</w:t>
      </w:r>
    </w:p>
    <w:p w14:paraId="610FD7F1" w14:textId="77777777" w:rsidR="00D977C2" w:rsidRPr="00D977C2" w:rsidRDefault="00D977C2" w:rsidP="008806C7">
      <w:pPr>
        <w:pStyle w:val="NormalWeb"/>
        <w:spacing w:before="0" w:beforeAutospacing="0" w:after="0" w:afterAutospacing="0"/>
        <w:jc w:val="both"/>
      </w:pPr>
      <w:r w:rsidRPr="00D977C2">
        <w:t>That should keep me busy so that I don’t have time to brood on what I felt was a disappointing annual presentation dinner on Saturday. The caterers really let us down with the main course and it cast a long shadow over the evening. The so-called jokes of the DJ didn’t go down well either.</w:t>
      </w:r>
    </w:p>
    <w:p w14:paraId="37DC1251" w14:textId="77777777" w:rsidR="00D977C2" w:rsidRPr="00D977C2" w:rsidRDefault="00D977C2" w:rsidP="008806C7">
      <w:pPr>
        <w:pStyle w:val="NormalWeb"/>
        <w:spacing w:before="0" w:beforeAutospacing="0" w:after="0" w:afterAutospacing="0"/>
        <w:jc w:val="both"/>
      </w:pPr>
      <w:r w:rsidRPr="00D977C2">
        <w:lastRenderedPageBreak/>
        <w:t>We clearly need to take a long hard look at this function, but the positive is that we have had some great feedback since the weekend which will be considered very carefully. Having had some great nights in the past, sadly I just think it is time for change now . . .</w:t>
      </w:r>
    </w:p>
    <w:p w14:paraId="30F7675A" w14:textId="4239054D" w:rsidR="00D977C2" w:rsidRPr="00D977C2" w:rsidRDefault="00D977C2" w:rsidP="008806C7">
      <w:pPr>
        <w:pStyle w:val="NormalWeb"/>
        <w:spacing w:before="0" w:beforeAutospacing="0" w:after="0" w:afterAutospacing="0"/>
        <w:jc w:val="both"/>
      </w:pPr>
      <w:r w:rsidRPr="00D977C2">
        <w:t xml:space="preserve">Change is what we all need to </w:t>
      </w:r>
      <w:proofErr w:type="gramStart"/>
      <w:r w:rsidRPr="00D977C2">
        <w:t>embrace</w:t>
      </w:r>
      <w:proofErr w:type="gramEnd"/>
      <w:r w:rsidRPr="00D977C2">
        <w:t xml:space="preserve"> and I am really encouraged by the things coming out of the rejuvenated BCGBA, even though it will costs all bowers an extra £1 per club for the Annual Development Player Fee!</w:t>
      </w:r>
      <w:r w:rsidR="00EC7E14">
        <w:t xml:space="preserve"> </w:t>
      </w:r>
      <w:r w:rsidRPr="00D977C2">
        <w:t>On the local front, there’s lots of positive news with more teams, including Stockton, poised to join the League and, who knows, the Dennis Lewis Thursday Division might get that popular we have to split it into 2.</w:t>
      </w:r>
      <w:r w:rsidR="00EC7E14">
        <w:t xml:space="preserve"> </w:t>
      </w:r>
      <w:proofErr w:type="gramStart"/>
      <w:r w:rsidRPr="00D977C2">
        <w:t>There’s</w:t>
      </w:r>
      <w:proofErr w:type="gramEnd"/>
      <w:r w:rsidRPr="00D977C2">
        <w:t xml:space="preserve"> also more new competitions in the pipeline so there’s plenty to look forward to as we continue to strive to make the League the best it can.</w:t>
      </w:r>
    </w:p>
    <w:p w14:paraId="1E44B6F9" w14:textId="77777777" w:rsidR="00D977C2" w:rsidRPr="00D977C2" w:rsidRDefault="00D977C2" w:rsidP="008806C7">
      <w:pPr>
        <w:pStyle w:val="NormalWeb"/>
        <w:spacing w:before="0" w:beforeAutospacing="0" w:after="0" w:afterAutospacing="0"/>
        <w:jc w:val="both"/>
      </w:pPr>
      <w:r w:rsidRPr="00D977C2">
        <w:t>Thank you.</w:t>
      </w:r>
    </w:p>
    <w:p w14:paraId="35B17C45" w14:textId="340AB0A2" w:rsidR="00CD2358" w:rsidRPr="00EC7E14" w:rsidRDefault="00CD2358" w:rsidP="008806C7">
      <w:pPr>
        <w:pStyle w:val="NormalWeb"/>
        <w:spacing w:before="0" w:beforeAutospacing="0" w:after="0" w:afterAutospacing="0"/>
        <w:jc w:val="both"/>
        <w:rPr>
          <w:b/>
          <w:bCs/>
        </w:rPr>
      </w:pPr>
      <w:proofErr w:type="gramStart"/>
      <w:r w:rsidRPr="00EC7E14">
        <w:rPr>
          <w:b/>
          <w:bCs/>
        </w:rPr>
        <w:t>6  Treasurer’s</w:t>
      </w:r>
      <w:proofErr w:type="gramEnd"/>
      <w:r w:rsidRPr="00EC7E14">
        <w:rPr>
          <w:b/>
          <w:bCs/>
        </w:rPr>
        <w:t xml:space="preserve"> Report</w:t>
      </w:r>
    </w:p>
    <w:p w14:paraId="07682E21" w14:textId="6212D49C" w:rsidR="00792C70" w:rsidRDefault="00792C70" w:rsidP="008806C7">
      <w:pPr>
        <w:pStyle w:val="NormalWeb"/>
        <w:spacing w:before="0" w:beforeAutospacing="0" w:after="0" w:afterAutospacing="0"/>
        <w:jc w:val="both"/>
      </w:pPr>
      <w:r>
        <w:t xml:space="preserve">We have a balance of £18,494.52. We do have about £8,000 to come out for prize money. We may need to look at upping the match fees or reducing the prize money for next season. </w:t>
      </w:r>
    </w:p>
    <w:p w14:paraId="74F94585" w14:textId="77777777" w:rsidR="00CD2358" w:rsidRPr="00EC7E14" w:rsidRDefault="00CD2358" w:rsidP="008806C7">
      <w:pPr>
        <w:pStyle w:val="NormalWeb"/>
        <w:spacing w:before="0" w:beforeAutospacing="0" w:after="0" w:afterAutospacing="0"/>
        <w:jc w:val="both"/>
        <w:rPr>
          <w:b/>
          <w:bCs/>
        </w:rPr>
      </w:pPr>
      <w:proofErr w:type="gramStart"/>
      <w:r w:rsidRPr="00EC7E14">
        <w:rPr>
          <w:b/>
          <w:bCs/>
        </w:rPr>
        <w:t xml:space="preserve">6 </w:t>
      </w:r>
      <w:r w:rsidR="00A66C34" w:rsidRPr="00EC7E14">
        <w:rPr>
          <w:b/>
          <w:bCs/>
        </w:rPr>
        <w:t xml:space="preserve"> </w:t>
      </w:r>
      <w:r w:rsidRPr="00EC7E14">
        <w:rPr>
          <w:b/>
          <w:bCs/>
        </w:rPr>
        <w:t>(</w:t>
      </w:r>
      <w:proofErr w:type="gramEnd"/>
      <w:r w:rsidRPr="00EC7E14">
        <w:rPr>
          <w:b/>
          <w:bCs/>
        </w:rPr>
        <w:t xml:space="preserve">a) Auditor’s Observations </w:t>
      </w:r>
    </w:p>
    <w:p w14:paraId="60D8D5EB" w14:textId="77777777" w:rsidR="00792C70" w:rsidRPr="00792C70" w:rsidRDefault="00792C70" w:rsidP="008806C7">
      <w:pPr>
        <w:pStyle w:val="NormalWeb"/>
        <w:spacing w:before="0" w:beforeAutospacing="0" w:after="0" w:afterAutospacing="0"/>
        <w:jc w:val="both"/>
      </w:pPr>
      <w:r w:rsidRPr="00792C70">
        <w:t>I have undertaken an independent financial review of the accounts for 2024 and can report that they represent a true and accurate picture of the League's finances.</w:t>
      </w:r>
    </w:p>
    <w:p w14:paraId="79937CC6" w14:textId="77777777" w:rsidR="00792C70" w:rsidRPr="00792C70" w:rsidRDefault="00792C70" w:rsidP="008806C7">
      <w:pPr>
        <w:pStyle w:val="NormalWeb"/>
        <w:spacing w:before="0" w:beforeAutospacing="0" w:after="0" w:afterAutospacing="0"/>
        <w:jc w:val="both"/>
      </w:pPr>
      <w:r w:rsidRPr="00792C70">
        <w:t>Steve Anyon (ACIB)</w:t>
      </w:r>
    </w:p>
    <w:p w14:paraId="19ECF315" w14:textId="77777777" w:rsidR="00CD2358" w:rsidRPr="00EC7E14" w:rsidRDefault="00CD2358" w:rsidP="008806C7">
      <w:pPr>
        <w:pStyle w:val="NormalWeb"/>
        <w:spacing w:before="0" w:beforeAutospacing="0" w:after="0" w:afterAutospacing="0"/>
        <w:jc w:val="both"/>
        <w:rPr>
          <w:b/>
          <w:bCs/>
        </w:rPr>
      </w:pPr>
      <w:proofErr w:type="gramStart"/>
      <w:r w:rsidRPr="00EC7E14">
        <w:rPr>
          <w:b/>
          <w:bCs/>
        </w:rPr>
        <w:t>7  Fixture</w:t>
      </w:r>
      <w:proofErr w:type="gramEnd"/>
      <w:r w:rsidRPr="00EC7E14">
        <w:rPr>
          <w:b/>
          <w:bCs/>
        </w:rPr>
        <w:t xml:space="preserve"> Secretary’s Report</w:t>
      </w:r>
    </w:p>
    <w:p w14:paraId="103EEC17" w14:textId="77777777" w:rsidR="008806C7" w:rsidRDefault="00D05189" w:rsidP="008806C7">
      <w:pPr>
        <w:pStyle w:val="NormalWeb"/>
        <w:spacing w:before="0" w:beforeAutospacing="0" w:after="0" w:afterAutospacing="0"/>
        <w:jc w:val="both"/>
      </w:pPr>
      <w:r w:rsidRPr="00D05189">
        <w:t xml:space="preserve">Good </w:t>
      </w:r>
      <w:proofErr w:type="gramStart"/>
      <w:r w:rsidRPr="00D05189">
        <w:t>evening</w:t>
      </w:r>
      <w:proofErr w:type="gramEnd"/>
      <w:r w:rsidRPr="00D05189">
        <w:t xml:space="preserve"> everybody. I’ll swiftly cover the past season and then go on to talk about what I know so far concerning the forthcoming 2025 season.</w:t>
      </w:r>
    </w:p>
    <w:p w14:paraId="685F6077" w14:textId="58F3F96F" w:rsidR="00D05189" w:rsidRPr="00D05189" w:rsidRDefault="00D05189" w:rsidP="008806C7">
      <w:pPr>
        <w:pStyle w:val="NormalWeb"/>
        <w:spacing w:before="0" w:beforeAutospacing="0" w:after="0" w:afterAutospacing="0"/>
        <w:jc w:val="both"/>
      </w:pPr>
      <w:r w:rsidRPr="00D05189">
        <w:t xml:space="preserve">2024 all went </w:t>
      </w:r>
      <w:proofErr w:type="gramStart"/>
      <w:r w:rsidRPr="00D05189">
        <w:t>pretty well</w:t>
      </w:r>
      <w:proofErr w:type="gramEnd"/>
      <w:r w:rsidRPr="00D05189">
        <w:t xml:space="preserve">, despite some poor weather, especially on Mondays and at the end of September. So bad in fact that we had to extend the season by a week. In the past, September was generally a pleasant </w:t>
      </w:r>
      <w:proofErr w:type="gramStart"/>
      <w:r w:rsidRPr="00D05189">
        <w:t>month</w:t>
      </w:r>
      <w:proofErr w:type="gramEnd"/>
      <w:r w:rsidRPr="00D05189">
        <w:t xml:space="preserve"> but times have changed.</w:t>
      </w:r>
    </w:p>
    <w:p w14:paraId="04D0FF16" w14:textId="77777777" w:rsidR="00D05189" w:rsidRPr="00D05189" w:rsidRDefault="00D05189" w:rsidP="008806C7">
      <w:pPr>
        <w:pStyle w:val="NormalWeb"/>
        <w:spacing w:before="0" w:beforeAutospacing="0" w:after="0" w:afterAutospacing="0"/>
        <w:jc w:val="both"/>
      </w:pPr>
      <w:r w:rsidRPr="00D05189">
        <w:t>Very few fines were imposed for rule transgressions. Congratulations to all the clubs that did well and commiserations to those that didn’t.</w:t>
      </w:r>
    </w:p>
    <w:p w14:paraId="60D6B08E" w14:textId="242814FB" w:rsidR="00D05189" w:rsidRPr="00D05189" w:rsidRDefault="00D05189" w:rsidP="008806C7">
      <w:pPr>
        <w:pStyle w:val="NormalWeb"/>
        <w:spacing w:before="0" w:beforeAutospacing="0" w:after="0" w:afterAutospacing="0"/>
        <w:jc w:val="both"/>
      </w:pPr>
      <w:r w:rsidRPr="00D05189">
        <w:t>I’d like to take this opportunity to thank the following:</w:t>
      </w:r>
    </w:p>
    <w:p w14:paraId="27400EF4" w14:textId="77777777" w:rsidR="00D05189" w:rsidRPr="00D05189" w:rsidRDefault="00D05189" w:rsidP="008806C7">
      <w:pPr>
        <w:pStyle w:val="NormalWeb"/>
        <w:numPr>
          <w:ilvl w:val="0"/>
          <w:numId w:val="13"/>
        </w:numPr>
        <w:spacing w:before="0" w:beforeAutospacing="0" w:after="0" w:afterAutospacing="0"/>
        <w:jc w:val="both"/>
      </w:pPr>
      <w:r w:rsidRPr="00D05189">
        <w:t>My fellow league officers for continuing to ensure that the league runs smoothly.</w:t>
      </w:r>
    </w:p>
    <w:p w14:paraId="5F8A7889" w14:textId="77777777" w:rsidR="00D05189" w:rsidRPr="00D05189" w:rsidRDefault="00D05189" w:rsidP="008806C7">
      <w:pPr>
        <w:pStyle w:val="NormalWeb"/>
        <w:numPr>
          <w:ilvl w:val="0"/>
          <w:numId w:val="13"/>
        </w:numPr>
        <w:spacing w:before="0" w:beforeAutospacing="0" w:after="0" w:afterAutospacing="0"/>
        <w:jc w:val="both"/>
      </w:pPr>
      <w:r w:rsidRPr="00D05189">
        <w:t>Mike Beckett for his help and support in maintaining the Results Service.</w:t>
      </w:r>
    </w:p>
    <w:p w14:paraId="5E3F0E10" w14:textId="77777777" w:rsidR="00D05189" w:rsidRPr="00D05189" w:rsidRDefault="00D05189" w:rsidP="008806C7">
      <w:pPr>
        <w:pStyle w:val="NormalWeb"/>
        <w:numPr>
          <w:ilvl w:val="0"/>
          <w:numId w:val="13"/>
        </w:numPr>
        <w:spacing w:before="0" w:beforeAutospacing="0" w:after="0" w:afterAutospacing="0"/>
        <w:jc w:val="both"/>
      </w:pPr>
      <w:r w:rsidRPr="00D05189">
        <w:t xml:space="preserve">All the club captains and secretaries who I’ve had dealings with over the last year. I’ve received over 700 emails and sent around 500 plus a few texts and </w:t>
      </w:r>
      <w:proofErr w:type="spellStart"/>
      <w:r w:rsidRPr="00D05189">
        <w:t>Whatsapp</w:t>
      </w:r>
      <w:proofErr w:type="spellEnd"/>
      <w:r w:rsidRPr="00D05189">
        <w:t xml:space="preserve"> messages.</w:t>
      </w:r>
    </w:p>
    <w:p w14:paraId="3409A083" w14:textId="77777777" w:rsidR="00D05189" w:rsidRPr="00D05189" w:rsidRDefault="00D05189" w:rsidP="008806C7">
      <w:pPr>
        <w:pStyle w:val="NormalWeb"/>
        <w:spacing w:before="0" w:beforeAutospacing="0" w:after="0" w:afterAutospacing="0"/>
        <w:jc w:val="both"/>
      </w:pPr>
      <w:r w:rsidRPr="00D05189">
        <w:t xml:space="preserve">Looking ahead then, I’m not going to speculate too much until we’re sure what the situation is regarding applications and resignations - </w:t>
      </w:r>
      <w:proofErr w:type="spellStart"/>
      <w:r w:rsidRPr="00D05189">
        <w:t>i.e</w:t>
      </w:r>
      <w:proofErr w:type="spellEnd"/>
      <w:r w:rsidRPr="00D05189">
        <w:t xml:space="preserve"> 48 hours before the March meeting. We gave a lot of thought last year about possible scenarios, most of which didn’t </w:t>
      </w:r>
      <w:proofErr w:type="gramStart"/>
      <w:r w:rsidRPr="00D05189">
        <w:t>actually transpire</w:t>
      </w:r>
      <w:proofErr w:type="gramEnd"/>
      <w:r w:rsidRPr="00D05189">
        <w:t>.</w:t>
      </w:r>
    </w:p>
    <w:p w14:paraId="1B3186CC" w14:textId="77777777" w:rsidR="00D05189" w:rsidRPr="00D05189" w:rsidRDefault="00D05189" w:rsidP="008806C7">
      <w:pPr>
        <w:pStyle w:val="NormalWeb"/>
        <w:spacing w:before="0" w:beforeAutospacing="0" w:after="0" w:afterAutospacing="0"/>
        <w:jc w:val="both"/>
      </w:pPr>
      <w:r w:rsidRPr="00D05189">
        <w:t>What we do know however is as follows:</w:t>
      </w:r>
    </w:p>
    <w:p w14:paraId="560CF3E2" w14:textId="77777777" w:rsidR="00D05189" w:rsidRPr="00D05189" w:rsidRDefault="00D05189" w:rsidP="008806C7">
      <w:pPr>
        <w:pStyle w:val="NormalWeb"/>
        <w:numPr>
          <w:ilvl w:val="0"/>
          <w:numId w:val="14"/>
        </w:numPr>
        <w:spacing w:before="0" w:beforeAutospacing="0" w:after="0" w:afterAutospacing="0"/>
        <w:jc w:val="both"/>
      </w:pPr>
      <w:r w:rsidRPr="00D05189">
        <w:t>Two teams have applied to join the Friday divisions, Donnington Wood and Stockton making a welcome return. If that’s all, we’ll have 38 teams so last year’s 12/12/12 will have to change. There are a number of options but 14/12/12 is favoured by the league officers and if confirmed, we’d have to decide how we organise promotion and relegation in order to achieve that.</w:t>
      </w:r>
      <w:r w:rsidRPr="00D05189">
        <w:br/>
        <w:t>Good Friday needs to be considered this year as it’s in April and Rob wants an additional Friday for the Merit qualifying so whichever division has more than 12 teams, two Wednesdays will be needed and it would have to start on Friday 4th April.</w:t>
      </w:r>
    </w:p>
    <w:p w14:paraId="49F512A5" w14:textId="77777777" w:rsidR="00D05189" w:rsidRPr="00D05189" w:rsidRDefault="00D05189" w:rsidP="008806C7">
      <w:pPr>
        <w:pStyle w:val="NormalWeb"/>
        <w:numPr>
          <w:ilvl w:val="0"/>
          <w:numId w:val="14"/>
        </w:numPr>
        <w:spacing w:before="0" w:beforeAutospacing="0" w:after="0" w:afterAutospacing="0"/>
        <w:jc w:val="both"/>
      </w:pPr>
      <w:r w:rsidRPr="00D05189">
        <w:t>Albrighton have applied to join the Dennis Lewis Thursday division. Potentially, this gives us 15 teams where realistically, we can only accommodate 14 so we’ll have to consider splitting into 2.</w:t>
      </w:r>
    </w:p>
    <w:p w14:paraId="7C8E6E56" w14:textId="77777777" w:rsidR="00D05189" w:rsidRPr="00D05189" w:rsidRDefault="00D05189" w:rsidP="008806C7">
      <w:pPr>
        <w:pStyle w:val="NormalWeb"/>
        <w:spacing w:before="0" w:beforeAutospacing="0" w:after="0" w:afterAutospacing="0"/>
        <w:jc w:val="both"/>
      </w:pPr>
      <w:r w:rsidRPr="00D05189">
        <w:t xml:space="preserve">You’ll appreciate that I’m going to be busy just before, during and after the March Executive meeting and there are decisions that will have to be taken then. Therefore, I’d appreciate any more updates from clubs </w:t>
      </w:r>
      <w:r w:rsidRPr="00D05189">
        <w:lastRenderedPageBreak/>
        <w:t>regarding new teams, teams dropping out, green changes, special requests and potential clashes with leagues other than the Premier, sooner rather than later. As in previous years, if I hear nothing from a club, I’ll assume that everything will be the same as last year but confirmation as soon as clubs are aware of their circumstances will help me. </w:t>
      </w:r>
    </w:p>
    <w:p w14:paraId="51C8AA92" w14:textId="77777777" w:rsidR="00D05189" w:rsidRPr="00D05189" w:rsidRDefault="00D05189" w:rsidP="008806C7">
      <w:pPr>
        <w:pStyle w:val="NormalWeb"/>
        <w:spacing w:before="0" w:beforeAutospacing="0" w:after="0" w:afterAutospacing="0"/>
        <w:jc w:val="both"/>
      </w:pPr>
      <w:r w:rsidRPr="00D05189">
        <w:t>You can help me to help you!</w:t>
      </w:r>
    </w:p>
    <w:p w14:paraId="53B3702A" w14:textId="77777777" w:rsidR="00D05189" w:rsidRPr="00D05189" w:rsidRDefault="00D05189" w:rsidP="008806C7">
      <w:pPr>
        <w:pStyle w:val="NormalWeb"/>
        <w:spacing w:before="0" w:beforeAutospacing="0" w:after="0" w:afterAutospacing="0"/>
        <w:jc w:val="both"/>
      </w:pPr>
      <w:r w:rsidRPr="00D05189">
        <w:t>Any questions?</w:t>
      </w:r>
    </w:p>
    <w:p w14:paraId="44B8C094" w14:textId="2770D318" w:rsidR="005304A5" w:rsidRDefault="00D05189" w:rsidP="008806C7">
      <w:pPr>
        <w:pStyle w:val="NormalWeb"/>
        <w:spacing w:before="0" w:beforeAutospacing="0" w:after="0" w:afterAutospacing="0"/>
        <w:jc w:val="both"/>
      </w:pPr>
      <w:r w:rsidRPr="00D05189">
        <w:t>John Palmer</w:t>
      </w:r>
    </w:p>
    <w:p w14:paraId="32363888" w14:textId="602674FA" w:rsidR="00CD2358" w:rsidRPr="00EC7E14" w:rsidRDefault="00CD2358" w:rsidP="008806C7">
      <w:pPr>
        <w:pStyle w:val="NormalWeb"/>
        <w:spacing w:before="0" w:beforeAutospacing="0" w:after="0" w:afterAutospacing="0"/>
        <w:jc w:val="both"/>
        <w:rPr>
          <w:b/>
          <w:bCs/>
        </w:rPr>
      </w:pPr>
      <w:proofErr w:type="gramStart"/>
      <w:r w:rsidRPr="00EC7E14">
        <w:rPr>
          <w:b/>
          <w:bCs/>
        </w:rPr>
        <w:t>8  Competition</w:t>
      </w:r>
      <w:proofErr w:type="gramEnd"/>
      <w:r w:rsidRPr="00EC7E14">
        <w:rPr>
          <w:b/>
          <w:bCs/>
        </w:rPr>
        <w:t xml:space="preserve"> Secretary’s Report</w:t>
      </w:r>
    </w:p>
    <w:p w14:paraId="74832AFB" w14:textId="77777777" w:rsidR="003A2D43" w:rsidRPr="003A2D43" w:rsidRDefault="003A2D43" w:rsidP="008806C7">
      <w:pPr>
        <w:pStyle w:val="NormalWeb"/>
        <w:spacing w:before="0" w:beforeAutospacing="0" w:after="0" w:afterAutospacing="0"/>
        <w:jc w:val="both"/>
      </w:pPr>
      <w:r w:rsidRPr="003A2D43">
        <w:t xml:space="preserve">It has been another successful season of competitions in the Mid Shropshire League. </w:t>
      </w:r>
    </w:p>
    <w:p w14:paraId="0567CC99" w14:textId="207BC252" w:rsidR="003A2D43" w:rsidRPr="003A2D43" w:rsidRDefault="003A2D43" w:rsidP="008806C7">
      <w:pPr>
        <w:pStyle w:val="NormalWeb"/>
        <w:spacing w:before="0" w:beforeAutospacing="0" w:after="0" w:afterAutospacing="0"/>
        <w:jc w:val="both"/>
      </w:pPr>
      <w:r w:rsidRPr="003A2D43">
        <w:t xml:space="preserve">The Dixon &amp; Driscoll Doubles were played at </w:t>
      </w:r>
      <w:proofErr w:type="spellStart"/>
      <w:r w:rsidRPr="003A2D43">
        <w:t>Allscott</w:t>
      </w:r>
      <w:proofErr w:type="spellEnd"/>
      <w:r w:rsidRPr="003A2D43">
        <w:t xml:space="preserve"> Heath with 24 entries taking part. It was won by Sally King &amp; Nat Moseley who defeated Jamie &amp; Phil King 13 in the Final. The Under 25 Merit was played at Donnington Wood with 8 players taking part, the highest for a while. The final was won by last year’s Under 15 Merit winner Jordan Millman who beat Ed </w:t>
      </w:r>
      <w:proofErr w:type="spellStart"/>
      <w:r w:rsidRPr="003A2D43">
        <w:t>Proudlove</w:t>
      </w:r>
      <w:proofErr w:type="spellEnd"/>
      <w:r w:rsidRPr="003A2D43">
        <w:t xml:space="preserve"> in the final 16. The Over 60s Merit was an unprecedented success with 31 entries overall at Sir John Bayley, the highest ever in this competition. It also potentially was the best final the competition has seen, with Paul Beer defeating Ian Gaut in an excellent final 21-20 to win the competition for the first time having turned 60 last year. </w:t>
      </w:r>
    </w:p>
    <w:p w14:paraId="7A20B51D" w14:textId="77777777" w:rsidR="003A2D43" w:rsidRPr="003A2D43" w:rsidRDefault="003A2D43" w:rsidP="008806C7">
      <w:pPr>
        <w:pStyle w:val="NormalWeb"/>
        <w:spacing w:before="0" w:beforeAutospacing="0" w:after="0" w:afterAutospacing="0"/>
        <w:jc w:val="both"/>
      </w:pPr>
      <w:r w:rsidRPr="003A2D43">
        <w:t xml:space="preserve">The Senior Merit had 81 entries at the closing date, with 75 taking part across the 4 qualifying venues at </w:t>
      </w:r>
      <w:proofErr w:type="spellStart"/>
      <w:r w:rsidRPr="003A2D43">
        <w:t>Edgmond</w:t>
      </w:r>
      <w:proofErr w:type="spellEnd"/>
      <w:r w:rsidRPr="003A2D43">
        <w:t>, Shifnal, Sinclair and Trench. Thank you to Sarah Glenholmes, Helen Clee, John Clarke and Dave Evans for running the qualifiers, and to the four clubs for hosting. </w:t>
      </w:r>
    </w:p>
    <w:p w14:paraId="1526383E" w14:textId="30B9A598" w:rsidR="003A2D43" w:rsidRPr="003A2D43" w:rsidRDefault="003A2D43" w:rsidP="008806C7">
      <w:pPr>
        <w:pStyle w:val="NormalWeb"/>
        <w:spacing w:before="0" w:beforeAutospacing="0" w:after="0" w:afterAutospacing="0"/>
        <w:jc w:val="both"/>
      </w:pPr>
      <w:r w:rsidRPr="003A2D43">
        <w:t>The Junior Day was a huge success thanks to the efforts of Albrighton Bowling Club. Dan Corbett retained the Under 18 Merit after beating Jarratt Cotterill in the final, while Rowan Fuller went one better than last year after beating Jarratt in the final. </w:t>
      </w:r>
      <w:proofErr w:type="gramStart"/>
      <w:r w:rsidRPr="003A2D43">
        <w:t>However</w:t>
      </w:r>
      <w:proofErr w:type="gramEnd"/>
      <w:r w:rsidRPr="003A2D43">
        <w:t xml:space="preserve"> Jarratt put that heartache behind him by teaming up with Ben Cutler and winning the Fletcher Junior Doubles at </w:t>
      </w:r>
      <w:proofErr w:type="spellStart"/>
      <w:r w:rsidRPr="003A2D43">
        <w:t>Wrockwardine</w:t>
      </w:r>
      <w:proofErr w:type="spellEnd"/>
      <w:r w:rsidRPr="003A2D43">
        <w:t xml:space="preserve"> Wood, defeating last year’s winners Dan Corbett and Luke Morris. </w:t>
      </w:r>
    </w:p>
    <w:p w14:paraId="53E683D4" w14:textId="5D128BD6" w:rsidR="003A2D43" w:rsidRPr="003A2D43" w:rsidRDefault="003A2D43" w:rsidP="008806C7">
      <w:pPr>
        <w:pStyle w:val="NormalWeb"/>
        <w:spacing w:before="0" w:beforeAutospacing="0" w:after="0" w:afterAutospacing="0"/>
        <w:jc w:val="both"/>
      </w:pPr>
      <w:r w:rsidRPr="003A2D43">
        <w:t xml:space="preserve">The Mixed Doubles took place at Bridgnorth with 10 entries, one up on last season, and was won by Cheryl Caswell and Rob Burroughs, who defeated Sian Skelton and Scott Harries in the final. The Senior Merit was retained by John Breeze at Broseley after defeating Paul Beer in the final that finished after 11 p.m. </w:t>
      </w:r>
    </w:p>
    <w:p w14:paraId="68D7FE35" w14:textId="2B8B85DB" w:rsidR="003A2D43" w:rsidRPr="003A2D43" w:rsidRDefault="003A2D43" w:rsidP="008806C7">
      <w:pPr>
        <w:pStyle w:val="NormalWeb"/>
        <w:spacing w:before="0" w:beforeAutospacing="0" w:after="0" w:afterAutospacing="0"/>
        <w:jc w:val="both"/>
      </w:pPr>
      <w:r w:rsidRPr="003A2D43">
        <w:t xml:space="preserve">The Monday Merit the week after was won by former County President Mick Jones on another successful </w:t>
      </w:r>
      <w:proofErr w:type="gramStart"/>
      <w:r w:rsidRPr="003A2D43">
        <w:t>finals</w:t>
      </w:r>
      <w:proofErr w:type="gramEnd"/>
      <w:r w:rsidRPr="003A2D43">
        <w:t xml:space="preserve"> night. He beat Steve Watkins in the final. The Thursday Merit was held at Donnington Wood with Josh Bradburn beating Harry Church in the final after 11 entered.</w:t>
      </w:r>
    </w:p>
    <w:p w14:paraId="54327C7D" w14:textId="229AF8BA" w:rsidR="003A2D43" w:rsidRPr="003A2D43" w:rsidRDefault="003A2D43" w:rsidP="008806C7">
      <w:pPr>
        <w:pStyle w:val="NormalWeb"/>
        <w:spacing w:before="0" w:beforeAutospacing="0" w:after="0" w:afterAutospacing="0"/>
        <w:jc w:val="both"/>
      </w:pPr>
      <w:r w:rsidRPr="003A2D43">
        <w:t xml:space="preserve">The Ashton Cup Final was again won by Newport who beat </w:t>
      </w:r>
      <w:proofErr w:type="spellStart"/>
      <w:r w:rsidRPr="003A2D43">
        <w:t>Allscott</w:t>
      </w:r>
      <w:proofErr w:type="spellEnd"/>
      <w:r w:rsidRPr="003A2D43">
        <w:t xml:space="preserve"> Heath in the final, while Highley beat Much Wenlock in the Ashton Shield Final. The Harris Cup and Shield had a successful first finals night at the Bowring. Sir John Bayley beat St Georges in a final that was tied after 7 games, and Shifnal put in a dominant display in the Harris Shield to beat Newport. The Shield has </w:t>
      </w:r>
      <w:proofErr w:type="gramStart"/>
      <w:r w:rsidRPr="003A2D43">
        <w:t>definitely been</w:t>
      </w:r>
      <w:proofErr w:type="gramEnd"/>
      <w:r w:rsidRPr="003A2D43">
        <w:t xml:space="preserve"> a welcome addition to the competition scene!</w:t>
      </w:r>
    </w:p>
    <w:p w14:paraId="2FDEB9FA" w14:textId="77777777" w:rsidR="003A2D43" w:rsidRPr="003A2D43" w:rsidRDefault="003A2D43" w:rsidP="008806C7">
      <w:pPr>
        <w:pStyle w:val="NormalWeb"/>
        <w:spacing w:before="0" w:beforeAutospacing="0" w:after="0" w:afterAutospacing="0"/>
        <w:jc w:val="both"/>
      </w:pPr>
      <w:r w:rsidRPr="003A2D43">
        <w:t>Thank you to every club who has hosted a qualifier or finals day, and to those who have helped run a qualifier, or supported me to run a finals day or night and marked and measured. I couldn’t do it without the support of you as well as my fellow officers, especially Malcolm Fletcher who has been a big help at most of the competitions this season! </w:t>
      </w:r>
    </w:p>
    <w:p w14:paraId="0E917B3F" w14:textId="77777777" w:rsidR="003A2D43" w:rsidRPr="003A2D43" w:rsidRDefault="003A2D43" w:rsidP="008806C7">
      <w:pPr>
        <w:pStyle w:val="NormalWeb"/>
        <w:spacing w:before="0" w:beforeAutospacing="0" w:after="0" w:afterAutospacing="0"/>
        <w:jc w:val="both"/>
      </w:pPr>
      <w:r w:rsidRPr="003A2D43">
        <w:t xml:space="preserve">Thank you to everyone who entered all the competitions. </w:t>
      </w:r>
    </w:p>
    <w:p w14:paraId="7E31E80A" w14:textId="77777777" w:rsidR="003A2D43" w:rsidRPr="003A2D43" w:rsidRDefault="003A2D43" w:rsidP="008806C7">
      <w:pPr>
        <w:pStyle w:val="NormalWeb"/>
        <w:spacing w:before="0" w:beforeAutospacing="0" w:after="0" w:afterAutospacing="0"/>
        <w:jc w:val="both"/>
      </w:pPr>
      <w:r w:rsidRPr="003A2D43">
        <w:t xml:space="preserve">Only the Monday and Thursday Night Merits have been down on numbers compared to last season, and this is due to the new rules meaning bowlers </w:t>
      </w:r>
      <w:proofErr w:type="gramStart"/>
      <w:r w:rsidRPr="003A2D43">
        <w:t>have to</w:t>
      </w:r>
      <w:proofErr w:type="gramEnd"/>
      <w:r w:rsidRPr="003A2D43">
        <w:t xml:space="preserve"> play a certain number of Monday games this season, and the late date given for the Merit </w:t>
      </w:r>
    </w:p>
    <w:p w14:paraId="5B9FC4C3" w14:textId="77777777" w:rsidR="003A2D43" w:rsidRPr="003A2D43" w:rsidRDefault="003A2D43" w:rsidP="008806C7">
      <w:pPr>
        <w:pStyle w:val="NormalWeb"/>
        <w:spacing w:before="0" w:beforeAutospacing="0" w:after="0" w:afterAutospacing="0"/>
        <w:jc w:val="both"/>
      </w:pPr>
      <w:r w:rsidRPr="003A2D43">
        <w:lastRenderedPageBreak/>
        <w:t xml:space="preserve">The Competition calendar is provisionally out and will be finalised at the March meeting, the number of teams on a Friday and Monday may mean a change to the Merits. If there are any other issues with the </w:t>
      </w:r>
      <w:proofErr w:type="gramStart"/>
      <w:r w:rsidRPr="003A2D43">
        <w:t>dates</w:t>
      </w:r>
      <w:proofErr w:type="gramEnd"/>
      <w:r w:rsidRPr="003A2D43">
        <w:t xml:space="preserve"> then please do let me know. </w:t>
      </w:r>
    </w:p>
    <w:p w14:paraId="1B4C53DE" w14:textId="77777777" w:rsidR="003A2D43" w:rsidRPr="003A2D43" w:rsidRDefault="003A2D43" w:rsidP="008806C7">
      <w:pPr>
        <w:pStyle w:val="NormalWeb"/>
        <w:spacing w:before="0" w:beforeAutospacing="0" w:after="0" w:afterAutospacing="0"/>
        <w:jc w:val="both"/>
      </w:pPr>
      <w:r w:rsidRPr="003A2D43">
        <w:t xml:space="preserve">As you can see there are four new competitions and I’m hoping they’ll be successful in trying to reach other players in the league that may not enter the current competitions. So please support them if you can. </w:t>
      </w:r>
    </w:p>
    <w:p w14:paraId="5A3A3C1F" w14:textId="77777777" w:rsidR="003A2D43" w:rsidRPr="003A2D43" w:rsidRDefault="003A2D43" w:rsidP="008806C7">
      <w:pPr>
        <w:pStyle w:val="NormalWeb"/>
        <w:spacing w:before="0" w:beforeAutospacing="0" w:after="0" w:afterAutospacing="0"/>
        <w:jc w:val="both"/>
      </w:pPr>
      <w:r w:rsidRPr="003A2D43">
        <w:t xml:space="preserve">I will be contacting clubs the next few weeks on what competition I would like them to host, I will be trying my best to get round most of the clubs again provided the green is in good enough condition. </w:t>
      </w:r>
    </w:p>
    <w:p w14:paraId="07214E40" w14:textId="77777777" w:rsidR="003A2D43" w:rsidRPr="003A2D43" w:rsidRDefault="003A2D43" w:rsidP="008806C7">
      <w:pPr>
        <w:pStyle w:val="NormalWeb"/>
        <w:spacing w:before="0" w:beforeAutospacing="0" w:after="0" w:afterAutospacing="0"/>
        <w:jc w:val="both"/>
      </w:pPr>
      <w:r w:rsidRPr="003A2D43">
        <w:t xml:space="preserve">If there are any questions, or any ideas on how to improve these competitions, then please let me know. The rule changes tonight are some of these ideas I’ve been given or improvements that I think need to be made, so I’m hoping they will all go through to further improve the competition experience in this league. </w:t>
      </w:r>
    </w:p>
    <w:p w14:paraId="23C3B0B0" w14:textId="77777777" w:rsidR="003A2D43" w:rsidRPr="003A2D43" w:rsidRDefault="003A2D43" w:rsidP="008806C7">
      <w:pPr>
        <w:pStyle w:val="NormalWeb"/>
        <w:spacing w:before="0" w:beforeAutospacing="0" w:after="0" w:afterAutospacing="0"/>
        <w:jc w:val="both"/>
      </w:pPr>
      <w:r w:rsidRPr="003A2D43">
        <w:t>Rob Burroughs</w:t>
      </w:r>
    </w:p>
    <w:p w14:paraId="65239351" w14:textId="373CF4AC" w:rsidR="00CD2358" w:rsidRPr="006E7523" w:rsidRDefault="00CD2358" w:rsidP="008806C7">
      <w:pPr>
        <w:pStyle w:val="NormalWeb"/>
        <w:spacing w:before="0" w:beforeAutospacing="0" w:after="0" w:afterAutospacing="0"/>
        <w:jc w:val="both"/>
        <w:rPr>
          <w:b/>
          <w:bCs/>
        </w:rPr>
      </w:pPr>
      <w:proofErr w:type="gramStart"/>
      <w:r w:rsidRPr="006E7523">
        <w:rPr>
          <w:b/>
          <w:bCs/>
        </w:rPr>
        <w:t>9  Proposals</w:t>
      </w:r>
      <w:proofErr w:type="gramEnd"/>
      <w:r w:rsidRPr="006E7523">
        <w:rPr>
          <w:b/>
          <w:bCs/>
        </w:rPr>
        <w:t xml:space="preserve"> for Rule Changes</w:t>
      </w:r>
    </w:p>
    <w:p w14:paraId="2E386F7B" w14:textId="77777777" w:rsidR="0063430F" w:rsidRPr="0063430F" w:rsidRDefault="0063430F" w:rsidP="008806C7">
      <w:pPr>
        <w:pStyle w:val="NormalWeb"/>
        <w:spacing w:before="0" w:beforeAutospacing="0" w:after="0" w:afterAutospacing="0"/>
        <w:jc w:val="both"/>
        <w:rPr>
          <w:b/>
        </w:rPr>
      </w:pPr>
      <w:r w:rsidRPr="0063430F">
        <w:rPr>
          <w:b/>
        </w:rPr>
        <w:t>League Rules – 1 Laws</w:t>
      </w:r>
    </w:p>
    <w:p w14:paraId="5C7F173C" w14:textId="77777777" w:rsidR="0063430F" w:rsidRPr="0063430F" w:rsidRDefault="0063430F" w:rsidP="008806C7">
      <w:pPr>
        <w:pStyle w:val="NormalWeb"/>
        <w:spacing w:before="0" w:beforeAutospacing="0" w:after="0" w:afterAutospacing="0"/>
        <w:jc w:val="both"/>
        <w:rPr>
          <w:b/>
        </w:rPr>
      </w:pPr>
      <w:r w:rsidRPr="0063430F">
        <w:rPr>
          <w:b/>
        </w:rPr>
        <w:t>Current Rule:</w:t>
      </w:r>
    </w:p>
    <w:p w14:paraId="12AB37BC" w14:textId="77777777" w:rsidR="0063430F" w:rsidRPr="0063430F" w:rsidRDefault="0063430F" w:rsidP="008806C7">
      <w:pPr>
        <w:pStyle w:val="NormalWeb"/>
        <w:spacing w:before="0" w:beforeAutospacing="0" w:after="0" w:afterAutospacing="0"/>
        <w:jc w:val="both"/>
      </w:pPr>
      <w:r w:rsidRPr="0063430F">
        <w:rPr>
          <w:lang w:val="en-US"/>
        </w:rPr>
        <w:t>2. (a) Each Friday division team shall consist of 10 bowlers, male or female, and shall play home and away matches with all other teams in the same division. Each game shall be 21 up.</w:t>
      </w:r>
    </w:p>
    <w:p w14:paraId="4D85E018" w14:textId="46DA7FA8" w:rsidR="0063430F" w:rsidRPr="0063430F" w:rsidRDefault="0063430F" w:rsidP="008806C7">
      <w:pPr>
        <w:pStyle w:val="NormalWeb"/>
        <w:spacing w:before="0" w:beforeAutospacing="0" w:after="0" w:afterAutospacing="0"/>
        <w:jc w:val="both"/>
        <w:rPr>
          <w:b/>
        </w:rPr>
      </w:pPr>
      <w:r w:rsidRPr="0063430F">
        <w:rPr>
          <w:b/>
        </w:rPr>
        <w:t>Proposed Rule:</w:t>
      </w:r>
    </w:p>
    <w:p w14:paraId="23F2C66C" w14:textId="77777777" w:rsidR="0063430F" w:rsidRDefault="0063430F" w:rsidP="008806C7">
      <w:pPr>
        <w:pStyle w:val="NormalWeb"/>
        <w:spacing w:before="0" w:beforeAutospacing="0" w:after="0" w:afterAutospacing="0"/>
        <w:jc w:val="both"/>
      </w:pPr>
      <w:r w:rsidRPr="0063430F">
        <w:t>2. (a) Each Friday division 1 team shall consist of 11 bowlers, all other Friday divisions teams to consist of 10 bowlers, male or female, and shall play home and away matches with all other teams in the same division. Each game shall be 21 up.</w:t>
      </w:r>
    </w:p>
    <w:p w14:paraId="08128FEA" w14:textId="4B27B78F" w:rsidR="008806C7" w:rsidRPr="0063430F" w:rsidRDefault="008806C7" w:rsidP="008806C7">
      <w:pPr>
        <w:pStyle w:val="NormalWeb"/>
        <w:spacing w:before="0" w:beforeAutospacing="0" w:after="0" w:afterAutospacing="0"/>
        <w:jc w:val="both"/>
      </w:pPr>
      <w:r w:rsidRPr="0063430F">
        <w:rPr>
          <w:b/>
          <w:u w:val="single"/>
        </w:rPr>
        <w:t>Proposed by Sinclair</w:t>
      </w:r>
      <w:r>
        <w:rPr>
          <w:b/>
          <w:u w:val="single"/>
        </w:rPr>
        <w:t>, Seconded by Shifnal. Defeated, 7 for, 11 against.</w:t>
      </w:r>
    </w:p>
    <w:p w14:paraId="7BE174D0" w14:textId="77777777" w:rsidR="0063430F" w:rsidRPr="0063430F" w:rsidRDefault="0063430F" w:rsidP="008806C7">
      <w:pPr>
        <w:pStyle w:val="NormalWeb"/>
        <w:spacing w:before="0" w:beforeAutospacing="0" w:after="0" w:afterAutospacing="0"/>
        <w:jc w:val="both"/>
        <w:rPr>
          <w:b/>
        </w:rPr>
      </w:pPr>
      <w:r w:rsidRPr="0063430F">
        <w:rPr>
          <w:b/>
        </w:rPr>
        <w:t>League Rules – Named Players</w:t>
      </w:r>
    </w:p>
    <w:p w14:paraId="4B54031F" w14:textId="77777777" w:rsidR="0063430F" w:rsidRPr="0063430F" w:rsidRDefault="0063430F" w:rsidP="008806C7">
      <w:pPr>
        <w:pStyle w:val="NormalWeb"/>
        <w:spacing w:before="0" w:beforeAutospacing="0" w:after="0" w:afterAutospacing="0"/>
        <w:jc w:val="both"/>
        <w:rPr>
          <w:b/>
        </w:rPr>
      </w:pPr>
      <w:r w:rsidRPr="0063430F">
        <w:rPr>
          <w:b/>
        </w:rPr>
        <w:t>Proposed Rule, new 21 (j):</w:t>
      </w:r>
    </w:p>
    <w:p w14:paraId="6F25EFA0" w14:textId="77777777" w:rsidR="0063430F" w:rsidRDefault="0063430F" w:rsidP="008806C7">
      <w:pPr>
        <w:pStyle w:val="NormalWeb"/>
        <w:spacing w:before="0" w:beforeAutospacing="0" w:after="0" w:afterAutospacing="0"/>
        <w:jc w:val="both"/>
      </w:pPr>
      <w:r w:rsidRPr="0063430F">
        <w:t>21. (j) Junior players (</w:t>
      </w:r>
      <w:proofErr w:type="spellStart"/>
      <w:r w:rsidRPr="0063430F">
        <w:rPr>
          <w:i/>
        </w:rPr>
        <w:t>ie</w:t>
      </w:r>
      <w:proofErr w:type="spellEnd"/>
      <w:r w:rsidRPr="0063430F">
        <w:rPr>
          <w:i/>
        </w:rPr>
        <w:t xml:space="preserve"> under-18 by BCGBA definition</w:t>
      </w:r>
      <w:r w:rsidRPr="0063430F">
        <w:t>) are not included in the registered 6.</w:t>
      </w:r>
    </w:p>
    <w:p w14:paraId="168E25B6" w14:textId="77777777" w:rsidR="008806C7" w:rsidRPr="0063430F" w:rsidRDefault="008806C7" w:rsidP="008806C7">
      <w:pPr>
        <w:pStyle w:val="NormalWeb"/>
        <w:spacing w:before="0" w:beforeAutospacing="0" w:after="0" w:afterAutospacing="0"/>
        <w:jc w:val="both"/>
        <w:rPr>
          <w:b/>
          <w:u w:val="single"/>
        </w:rPr>
      </w:pPr>
      <w:r w:rsidRPr="0063430F">
        <w:rPr>
          <w:b/>
          <w:u w:val="single"/>
        </w:rPr>
        <w:t>Proposed by Charlton</w:t>
      </w:r>
      <w:r>
        <w:rPr>
          <w:b/>
          <w:u w:val="single"/>
        </w:rPr>
        <w:t xml:space="preserve">, Seconded by Hadley USC. Defeated, 5 for, 17 against. </w:t>
      </w:r>
    </w:p>
    <w:p w14:paraId="05A420CE" w14:textId="77777777" w:rsidR="0063430F" w:rsidRPr="0063430F" w:rsidRDefault="0063430F" w:rsidP="008806C7">
      <w:pPr>
        <w:pStyle w:val="NormalWeb"/>
        <w:spacing w:before="0" w:beforeAutospacing="0" w:after="0" w:afterAutospacing="0"/>
        <w:jc w:val="both"/>
        <w:rPr>
          <w:b/>
        </w:rPr>
      </w:pPr>
      <w:r w:rsidRPr="0063430F">
        <w:rPr>
          <w:b/>
        </w:rPr>
        <w:t>League Rules – 3 Method of Scoring</w:t>
      </w:r>
    </w:p>
    <w:p w14:paraId="6CBF6597" w14:textId="77777777" w:rsidR="0063430F" w:rsidRPr="0063430F" w:rsidRDefault="0063430F" w:rsidP="008806C7">
      <w:pPr>
        <w:pStyle w:val="NormalWeb"/>
        <w:spacing w:before="0" w:beforeAutospacing="0" w:after="0" w:afterAutospacing="0"/>
        <w:jc w:val="both"/>
        <w:rPr>
          <w:b/>
        </w:rPr>
      </w:pPr>
      <w:r w:rsidRPr="0063430F">
        <w:rPr>
          <w:b/>
        </w:rPr>
        <w:t>Current Rule:</w:t>
      </w:r>
    </w:p>
    <w:p w14:paraId="4C42153F" w14:textId="77777777" w:rsidR="0063430F" w:rsidRPr="0063430F" w:rsidRDefault="0063430F" w:rsidP="008806C7">
      <w:pPr>
        <w:pStyle w:val="NormalWeb"/>
        <w:spacing w:before="0" w:beforeAutospacing="0" w:after="0" w:afterAutospacing="0"/>
        <w:jc w:val="both"/>
        <w:rPr>
          <w:lang w:val="en-US"/>
        </w:rPr>
      </w:pPr>
      <w:r w:rsidRPr="0063430F">
        <w:t xml:space="preserve">3. (a) </w:t>
      </w:r>
      <w:r w:rsidRPr="0063430F">
        <w:rPr>
          <w:lang w:val="en-US"/>
        </w:rPr>
        <w:t>3. (a) One point shall be awarded for each individual win, three points for the team with the highest aggregate total at home, and four points for the team with the highest aggregate total away. If the aggregate totals are level, one point is awarded to the home team and two to the away team.</w:t>
      </w:r>
    </w:p>
    <w:p w14:paraId="6D44F1D0" w14:textId="77777777" w:rsidR="0063430F" w:rsidRPr="0063430F" w:rsidRDefault="0063430F" w:rsidP="008806C7">
      <w:pPr>
        <w:pStyle w:val="NormalWeb"/>
        <w:spacing w:before="0" w:beforeAutospacing="0" w:after="0" w:afterAutospacing="0"/>
        <w:jc w:val="both"/>
        <w:rPr>
          <w:b/>
        </w:rPr>
      </w:pPr>
      <w:r w:rsidRPr="0063430F">
        <w:rPr>
          <w:b/>
        </w:rPr>
        <w:t>Proposed Rule (for Monday night divisions):</w:t>
      </w:r>
    </w:p>
    <w:p w14:paraId="5342D734" w14:textId="77777777" w:rsidR="008374B3" w:rsidRDefault="0063430F" w:rsidP="008806C7">
      <w:pPr>
        <w:pStyle w:val="NormalWeb"/>
        <w:spacing w:before="0" w:beforeAutospacing="0" w:after="0" w:afterAutospacing="0"/>
        <w:jc w:val="both"/>
      </w:pPr>
      <w:r w:rsidRPr="0063430F">
        <w:t>3. (a) The points scoring system will be: A bowler who scores 5 chalks will earn their team 1 point; scoring 10 will earn 2 points; scoring 15 will earn 3 points; scoring 20 will get a bowler 4 points; and getting to 21 to win the individual game will earn a player 5 points. (</w:t>
      </w:r>
      <w:r w:rsidRPr="0063430F">
        <w:rPr>
          <w:i/>
        </w:rPr>
        <w:t xml:space="preserve">Therefore, the most points a team can win from each fixture is 50 - </w:t>
      </w:r>
      <w:proofErr w:type="spellStart"/>
      <w:r w:rsidRPr="0063430F">
        <w:rPr>
          <w:i/>
        </w:rPr>
        <w:t>ie</w:t>
      </w:r>
      <w:proofErr w:type="spellEnd"/>
      <w:r w:rsidRPr="0063430F">
        <w:rPr>
          <w:i/>
        </w:rPr>
        <w:t xml:space="preserve"> 10 wins worth 5 points each</w:t>
      </w:r>
      <w:r w:rsidRPr="0063430F">
        <w:t>). The team with the most points at the end of the season will be declared the champions.</w:t>
      </w:r>
    </w:p>
    <w:p w14:paraId="34A458B3" w14:textId="77777777" w:rsidR="008806C7" w:rsidRPr="008806C7" w:rsidRDefault="008806C7" w:rsidP="008806C7">
      <w:pPr>
        <w:pStyle w:val="NormalWeb"/>
        <w:spacing w:before="0" w:beforeAutospacing="0" w:after="0" w:afterAutospacing="0"/>
        <w:jc w:val="both"/>
        <w:rPr>
          <w:b/>
          <w:u w:val="single"/>
        </w:rPr>
      </w:pPr>
      <w:r w:rsidRPr="008806C7">
        <w:rPr>
          <w:b/>
          <w:u w:val="single"/>
        </w:rPr>
        <w:t xml:space="preserve">Proposed by Charlton, </w:t>
      </w:r>
      <w:proofErr w:type="gramStart"/>
      <w:r w:rsidRPr="008806C7">
        <w:rPr>
          <w:b/>
          <w:u w:val="single"/>
        </w:rPr>
        <w:t>Seconded</w:t>
      </w:r>
      <w:proofErr w:type="gramEnd"/>
      <w:r w:rsidRPr="008806C7">
        <w:rPr>
          <w:b/>
          <w:u w:val="single"/>
        </w:rPr>
        <w:t xml:space="preserve"> by Hadley USC, Passed, 12 for, 11 against. </w:t>
      </w:r>
    </w:p>
    <w:p w14:paraId="682316A0" w14:textId="77777777" w:rsidR="0063430F" w:rsidRPr="0063430F" w:rsidRDefault="0063430F" w:rsidP="008806C7">
      <w:pPr>
        <w:pStyle w:val="NormalWeb"/>
        <w:spacing w:before="0" w:beforeAutospacing="0" w:after="0" w:afterAutospacing="0"/>
        <w:jc w:val="both"/>
        <w:rPr>
          <w:b/>
        </w:rPr>
      </w:pPr>
      <w:r w:rsidRPr="0063430F">
        <w:rPr>
          <w:b/>
        </w:rPr>
        <w:t>League Rules – Thursday Division:</w:t>
      </w:r>
    </w:p>
    <w:p w14:paraId="098B3EE6" w14:textId="77777777" w:rsidR="0063430F" w:rsidRPr="0063430F" w:rsidRDefault="0063430F" w:rsidP="008806C7">
      <w:pPr>
        <w:pStyle w:val="NormalWeb"/>
        <w:spacing w:before="0" w:beforeAutospacing="0" w:after="0" w:afterAutospacing="0"/>
        <w:jc w:val="both"/>
        <w:rPr>
          <w:b/>
        </w:rPr>
      </w:pPr>
      <w:r w:rsidRPr="0063430F">
        <w:rPr>
          <w:b/>
        </w:rPr>
        <w:t>Proposed Rule – to be added to Rule 1:</w:t>
      </w:r>
    </w:p>
    <w:p w14:paraId="082DD746" w14:textId="1496EB2E" w:rsidR="0063430F" w:rsidRDefault="0063430F" w:rsidP="008806C7">
      <w:pPr>
        <w:pStyle w:val="NormalWeb"/>
        <w:spacing w:before="0" w:beforeAutospacing="0" w:after="0" w:afterAutospacing="0"/>
        <w:jc w:val="both"/>
      </w:pPr>
      <w:r w:rsidRPr="0063430F">
        <w:t>The Thursday Division should be limited to a maximum of 12 teams. If any more than that number takes part, then it should be split into 2 divisions, with an equal number of teams (as near as possible), in each division and the introduction of promotion and relegation.</w:t>
      </w:r>
    </w:p>
    <w:p w14:paraId="6E2435B9" w14:textId="77777777" w:rsidR="008806C7" w:rsidRPr="0063430F" w:rsidRDefault="008806C7" w:rsidP="008806C7">
      <w:pPr>
        <w:pStyle w:val="NormalWeb"/>
        <w:spacing w:before="0" w:beforeAutospacing="0" w:after="0" w:afterAutospacing="0"/>
        <w:jc w:val="both"/>
      </w:pPr>
      <w:r w:rsidRPr="0063430F">
        <w:rPr>
          <w:b/>
          <w:u w:val="single"/>
        </w:rPr>
        <w:t>Proposed by Trench</w:t>
      </w:r>
      <w:r>
        <w:rPr>
          <w:b/>
          <w:u w:val="single"/>
        </w:rPr>
        <w:t xml:space="preserve">, Seconded </w:t>
      </w:r>
      <w:proofErr w:type="gramStart"/>
      <w:r>
        <w:rPr>
          <w:b/>
          <w:u w:val="single"/>
        </w:rPr>
        <w:t>by ,</w:t>
      </w:r>
      <w:proofErr w:type="gramEnd"/>
      <w:r>
        <w:rPr>
          <w:b/>
          <w:u w:val="single"/>
        </w:rPr>
        <w:t xml:space="preserve"> Defeated, 5 for, 16 against. </w:t>
      </w:r>
    </w:p>
    <w:p w14:paraId="0B43F3B1" w14:textId="58C5CD8F" w:rsidR="0063430F" w:rsidRPr="0063430F" w:rsidRDefault="008374B3" w:rsidP="008806C7">
      <w:pPr>
        <w:pStyle w:val="NormalWeb"/>
        <w:spacing w:before="0" w:beforeAutospacing="0" w:after="0" w:afterAutospacing="0"/>
        <w:jc w:val="both"/>
        <w:rPr>
          <w:b/>
          <w:u w:val="single"/>
        </w:rPr>
      </w:pPr>
      <w:r w:rsidRPr="008374B3">
        <w:rPr>
          <w:b/>
          <w:u w:val="single"/>
        </w:rPr>
        <w:t>L</w:t>
      </w:r>
      <w:r w:rsidR="0063430F" w:rsidRPr="0063430F">
        <w:rPr>
          <w:b/>
          <w:u w:val="single"/>
        </w:rPr>
        <w:t xml:space="preserve">eague Rules – Named Players </w:t>
      </w:r>
    </w:p>
    <w:p w14:paraId="18F1F75E" w14:textId="60D67703" w:rsidR="0063430F" w:rsidRPr="0063430F" w:rsidRDefault="0063430F" w:rsidP="008806C7">
      <w:pPr>
        <w:pStyle w:val="NormalWeb"/>
        <w:spacing w:before="0" w:beforeAutospacing="0" w:after="0" w:afterAutospacing="0"/>
        <w:jc w:val="both"/>
        <w:rPr>
          <w:b/>
        </w:rPr>
      </w:pPr>
      <w:r w:rsidRPr="0063430F">
        <w:rPr>
          <w:b/>
        </w:rPr>
        <w:t>Proposed Amendment to Rule 21. (a)</w:t>
      </w:r>
      <w:r w:rsidR="008374B3">
        <w:rPr>
          <w:b/>
        </w:rPr>
        <w:t xml:space="preserve">, Defeated Unanimously. </w:t>
      </w:r>
    </w:p>
    <w:p w14:paraId="3D841D58" w14:textId="77777777" w:rsidR="0063430F" w:rsidRPr="0063430F" w:rsidRDefault="0063430F" w:rsidP="008806C7">
      <w:pPr>
        <w:pStyle w:val="NormalWeb"/>
        <w:spacing w:before="0" w:beforeAutospacing="0" w:after="0" w:afterAutospacing="0"/>
        <w:jc w:val="both"/>
      </w:pPr>
      <w:r w:rsidRPr="0063430F">
        <w:lastRenderedPageBreak/>
        <w:t xml:space="preserve">21. (a) A Club with 2 or more teams playing in different divisions shall name their best 8 players and these players shall only play in their first team. A Club with 3 teams shall name their best 16 players, the first 8 may only play in the first team and the second 8 may play in the first or second team. </w:t>
      </w:r>
      <w:r w:rsidRPr="0063430F">
        <w:rPr>
          <w:i/>
        </w:rPr>
        <w:t>And so on . . .</w:t>
      </w:r>
      <w:r w:rsidRPr="0063430F">
        <w:t xml:space="preserve"> </w:t>
      </w:r>
    </w:p>
    <w:p w14:paraId="7E3EBDFE" w14:textId="17C7AA10" w:rsidR="0063430F" w:rsidRPr="0063430F" w:rsidRDefault="0063430F" w:rsidP="008806C7">
      <w:pPr>
        <w:pStyle w:val="NormalWeb"/>
        <w:spacing w:before="0" w:beforeAutospacing="0" w:after="0" w:afterAutospacing="0"/>
        <w:jc w:val="both"/>
        <w:rPr>
          <w:b/>
        </w:rPr>
      </w:pPr>
      <w:r w:rsidRPr="0063430F">
        <w:rPr>
          <w:b/>
        </w:rPr>
        <w:t>Proposed New Rule 21. (j)</w:t>
      </w:r>
      <w:r w:rsidR="008374B3">
        <w:rPr>
          <w:b/>
        </w:rPr>
        <w:t xml:space="preserve">, Defeated Unanimously. </w:t>
      </w:r>
    </w:p>
    <w:p w14:paraId="46FFE5A4" w14:textId="77777777" w:rsidR="0063430F" w:rsidRPr="0063430F" w:rsidRDefault="0063430F" w:rsidP="008806C7">
      <w:pPr>
        <w:pStyle w:val="NormalWeb"/>
        <w:spacing w:before="0" w:beforeAutospacing="0" w:after="0" w:afterAutospacing="0"/>
        <w:jc w:val="both"/>
      </w:pPr>
      <w:r w:rsidRPr="0063430F">
        <w:t>21. (j) No bowler is allowed to play twice on the same night. Any that do shall lose his or her Mid Shropshire League game 21-0 and their Club shall be fined £10. The player who was awarded the 21-0 win shall be awarded a 21-11 win in their aggregates, unless their win was below 21-11, which would mean their win stands.</w:t>
      </w:r>
    </w:p>
    <w:p w14:paraId="0AA30EC6" w14:textId="4275F778" w:rsidR="0063430F" w:rsidRPr="0063430F" w:rsidRDefault="0063430F" w:rsidP="008806C7">
      <w:pPr>
        <w:pStyle w:val="NormalWeb"/>
        <w:spacing w:before="0" w:beforeAutospacing="0" w:after="0" w:afterAutospacing="0"/>
        <w:jc w:val="both"/>
        <w:rPr>
          <w:b/>
        </w:rPr>
      </w:pPr>
      <w:r w:rsidRPr="0063430F">
        <w:rPr>
          <w:b/>
        </w:rPr>
        <w:t>Proposed New Rule 22</w:t>
      </w:r>
      <w:r w:rsidR="008374B3">
        <w:rPr>
          <w:b/>
        </w:rPr>
        <w:t>, Defeated Unanimously.</w:t>
      </w:r>
    </w:p>
    <w:p w14:paraId="3B33726E" w14:textId="77777777" w:rsidR="0063430F" w:rsidRPr="0063430F" w:rsidRDefault="0063430F" w:rsidP="008806C7">
      <w:pPr>
        <w:pStyle w:val="NormalWeb"/>
        <w:spacing w:before="0" w:beforeAutospacing="0" w:after="0" w:afterAutospacing="0"/>
        <w:jc w:val="both"/>
      </w:pPr>
      <w:r w:rsidRPr="0063430F">
        <w:t xml:space="preserve">22. Bowlers who are </w:t>
      </w:r>
      <w:r w:rsidRPr="0063430F">
        <w:rPr>
          <w:u w:val="single"/>
        </w:rPr>
        <w:t>not</w:t>
      </w:r>
      <w:r w:rsidRPr="0063430F">
        <w:t xml:space="preserve"> classed as Named Players in accordance with Rule 21 shall, after their last League game, be eligible to play down only in their Club’s next placed team in the League. Bowlers breaking this rule shall lose the game 21-0 and their Club shall be fined £10. The player who was awarded the 21-0 win shall be awarded a 21-11 win in their aggregates, unless their win was below 21-11, which would mean their win stands.</w:t>
      </w:r>
    </w:p>
    <w:p w14:paraId="2DB0FFC0" w14:textId="1777FF30" w:rsidR="0063430F" w:rsidRPr="0063430F" w:rsidRDefault="0063430F" w:rsidP="008806C7">
      <w:pPr>
        <w:pStyle w:val="NormalWeb"/>
        <w:spacing w:before="0" w:beforeAutospacing="0" w:after="0" w:afterAutospacing="0"/>
        <w:jc w:val="both"/>
        <w:rPr>
          <w:b/>
          <w:u w:val="single"/>
        </w:rPr>
      </w:pPr>
      <w:r w:rsidRPr="0063430F">
        <w:rPr>
          <w:b/>
          <w:u w:val="single"/>
        </w:rPr>
        <w:t>2025 Competition Rules update @ AGM</w:t>
      </w:r>
      <w:r w:rsidR="008374B3" w:rsidRPr="008374B3">
        <w:rPr>
          <w:b/>
          <w:u w:val="single"/>
        </w:rPr>
        <w:t xml:space="preserve">. All taken </w:t>
      </w:r>
      <w:proofErr w:type="spellStart"/>
      <w:r w:rsidR="008374B3" w:rsidRPr="008374B3">
        <w:rPr>
          <w:b/>
          <w:u w:val="single"/>
        </w:rPr>
        <w:t>en</w:t>
      </w:r>
      <w:proofErr w:type="spellEnd"/>
      <w:r w:rsidR="008374B3" w:rsidRPr="008374B3">
        <w:rPr>
          <w:b/>
          <w:u w:val="single"/>
        </w:rPr>
        <w:t xml:space="preserve">-bloc, Passed Unanimously. </w:t>
      </w:r>
      <w:r w:rsidRPr="0063430F">
        <w:rPr>
          <w:b/>
          <w:u w:val="single"/>
        </w:rPr>
        <w:t xml:space="preserve"> </w:t>
      </w:r>
    </w:p>
    <w:p w14:paraId="7A50254A" w14:textId="77777777" w:rsidR="0063430F" w:rsidRPr="0063430F" w:rsidRDefault="0063430F" w:rsidP="008806C7">
      <w:pPr>
        <w:pStyle w:val="NormalWeb"/>
        <w:spacing w:before="0" w:beforeAutospacing="0" w:after="0" w:afterAutospacing="0"/>
        <w:jc w:val="both"/>
        <w:rPr>
          <w:b/>
        </w:rPr>
      </w:pPr>
      <w:r w:rsidRPr="0063430F">
        <w:rPr>
          <w:b/>
        </w:rPr>
        <w:t xml:space="preserve">Including new Ladies Merit, Novices singles, Handicap &amp; junior-adult doubles </w:t>
      </w:r>
    </w:p>
    <w:p w14:paraId="6FB37F17" w14:textId="77777777" w:rsidR="0063430F" w:rsidRPr="0063430F" w:rsidRDefault="0063430F" w:rsidP="008806C7">
      <w:pPr>
        <w:pStyle w:val="NormalWeb"/>
        <w:spacing w:before="0" w:beforeAutospacing="0" w:after="0" w:afterAutospacing="0"/>
        <w:jc w:val="both"/>
      </w:pPr>
      <w:r w:rsidRPr="0063430F">
        <w:t xml:space="preserve">1. All Competitions are open to bowlers registered in the Mid Shropshire Bowling League, unless any eligibility rules are specifically stated. </w:t>
      </w:r>
    </w:p>
    <w:p w14:paraId="541F9542" w14:textId="77777777" w:rsidR="0063430F" w:rsidRPr="0063430F" w:rsidRDefault="0063430F" w:rsidP="008806C7">
      <w:pPr>
        <w:pStyle w:val="NormalWeb"/>
        <w:spacing w:before="0" w:beforeAutospacing="0" w:after="0" w:afterAutospacing="0"/>
        <w:jc w:val="both"/>
      </w:pPr>
      <w:r w:rsidRPr="0063430F">
        <w:t xml:space="preserve">2. Entry fees shall be invoiced by the treasurer in September to the clubs who will pay them with the club invoice sent out in October. </w:t>
      </w:r>
    </w:p>
    <w:p w14:paraId="5AADE136" w14:textId="77777777" w:rsidR="0063430F" w:rsidRPr="0063430F" w:rsidRDefault="0063430F" w:rsidP="008806C7">
      <w:pPr>
        <w:pStyle w:val="NormalWeb"/>
        <w:spacing w:before="0" w:beforeAutospacing="0" w:after="0" w:afterAutospacing="0"/>
        <w:jc w:val="both"/>
      </w:pPr>
      <w:r w:rsidRPr="0063430F">
        <w:t xml:space="preserve">3. Home bowlers are eligible in competitions excluding the Monday, Thursday and Senior Merits. Each home bowler owes 2 and the jack in each round. </w:t>
      </w:r>
    </w:p>
    <w:p w14:paraId="5BA5C575" w14:textId="77777777" w:rsidR="0063430F" w:rsidRPr="0063430F" w:rsidRDefault="0063430F" w:rsidP="008806C7">
      <w:pPr>
        <w:pStyle w:val="NormalWeb"/>
        <w:spacing w:before="0" w:beforeAutospacing="0" w:after="0" w:afterAutospacing="0"/>
        <w:jc w:val="both"/>
      </w:pPr>
      <w:r w:rsidRPr="0063430F">
        <w:t xml:space="preserve">4. All games to be 21up. </w:t>
      </w:r>
    </w:p>
    <w:p w14:paraId="0195087A" w14:textId="77777777" w:rsidR="0063430F" w:rsidRPr="0063430F" w:rsidRDefault="0063430F" w:rsidP="008806C7">
      <w:pPr>
        <w:pStyle w:val="NormalWeb"/>
        <w:spacing w:before="0" w:beforeAutospacing="0" w:after="0" w:afterAutospacing="0"/>
        <w:jc w:val="both"/>
      </w:pPr>
      <w:r w:rsidRPr="0063430F">
        <w:t>5. The entry fees and prize money shall be fixed by the Officers of the League. Entry fees are to be determined by the March Executive Meeting, and the prize money by the October Executive Meeting.</w:t>
      </w:r>
    </w:p>
    <w:p w14:paraId="4D72E42C" w14:textId="77777777" w:rsidR="0063430F" w:rsidRPr="0063430F" w:rsidRDefault="0063430F" w:rsidP="008806C7">
      <w:pPr>
        <w:pStyle w:val="NormalWeb"/>
        <w:spacing w:before="0" w:beforeAutospacing="0" w:after="0" w:afterAutospacing="0"/>
        <w:jc w:val="both"/>
        <w:rPr>
          <w:b/>
          <w:bCs/>
        </w:rPr>
      </w:pPr>
      <w:r w:rsidRPr="0063430F">
        <w:rPr>
          <w:b/>
          <w:bCs/>
        </w:rPr>
        <w:t xml:space="preserve">6. Dress code to apply in the finals of the Senior and Monday Night Merit Finals only. </w:t>
      </w:r>
    </w:p>
    <w:p w14:paraId="4BA83A23" w14:textId="77777777" w:rsidR="0063430F" w:rsidRPr="0063430F" w:rsidRDefault="0063430F" w:rsidP="008806C7">
      <w:pPr>
        <w:pStyle w:val="NormalWeb"/>
        <w:spacing w:before="0" w:beforeAutospacing="0" w:after="0" w:afterAutospacing="0"/>
        <w:jc w:val="both"/>
      </w:pPr>
      <w:r w:rsidRPr="0063430F">
        <w:rPr>
          <w:b/>
          <w:bCs/>
        </w:rPr>
        <w:t>7</w:t>
      </w:r>
      <w:r w:rsidRPr="0063430F">
        <w:t xml:space="preserve">. No substitutes are allowed once any qualifying has taken place. </w:t>
      </w:r>
    </w:p>
    <w:p w14:paraId="0FCB20F7" w14:textId="77777777" w:rsidR="0063430F" w:rsidRPr="0063430F" w:rsidRDefault="0063430F" w:rsidP="008806C7">
      <w:pPr>
        <w:pStyle w:val="NormalWeb"/>
        <w:spacing w:before="0" w:beforeAutospacing="0" w:after="0" w:afterAutospacing="0"/>
        <w:jc w:val="both"/>
      </w:pPr>
      <w:r w:rsidRPr="0063430F">
        <w:rPr>
          <w:b/>
          <w:bCs/>
        </w:rPr>
        <w:t>8</w:t>
      </w:r>
      <w:r w:rsidRPr="0063430F">
        <w:t xml:space="preserve">. Scratch time will be the start time, any player arriving after this time will not be allowed to take part and liable to pay the entry fee. </w:t>
      </w:r>
    </w:p>
    <w:p w14:paraId="7EBC6BCF" w14:textId="77777777" w:rsidR="0063430F" w:rsidRPr="0063430F" w:rsidRDefault="0063430F" w:rsidP="008806C7">
      <w:pPr>
        <w:pStyle w:val="NormalWeb"/>
        <w:spacing w:before="0" w:beforeAutospacing="0" w:after="0" w:afterAutospacing="0"/>
        <w:jc w:val="both"/>
      </w:pPr>
      <w:r w:rsidRPr="0063430F">
        <w:rPr>
          <w:b/>
          <w:bCs/>
        </w:rPr>
        <w:t>9</w:t>
      </w:r>
      <w:r w:rsidRPr="0063430F">
        <w:t xml:space="preserve">. A designated person will </w:t>
      </w:r>
      <w:proofErr w:type="gramStart"/>
      <w:r w:rsidRPr="0063430F">
        <w:t>be in charge of</w:t>
      </w:r>
      <w:proofErr w:type="gramEnd"/>
      <w:r w:rsidRPr="0063430F">
        <w:t xml:space="preserve"> any qualifiers and their decision will be final. </w:t>
      </w:r>
    </w:p>
    <w:p w14:paraId="1D80DA5D" w14:textId="77777777" w:rsidR="0063430F" w:rsidRPr="0063430F" w:rsidRDefault="0063430F" w:rsidP="008806C7">
      <w:pPr>
        <w:pStyle w:val="NormalWeb"/>
        <w:spacing w:before="0" w:beforeAutospacing="0" w:after="0" w:afterAutospacing="0"/>
        <w:jc w:val="both"/>
      </w:pPr>
      <w:r w:rsidRPr="0063430F">
        <w:rPr>
          <w:b/>
          <w:bCs/>
        </w:rPr>
        <w:t>10</w:t>
      </w:r>
      <w:r w:rsidRPr="0063430F">
        <w:t xml:space="preserve">. Trophies must be returned to the Competition Secretary by the December Management Meeting at the latest. </w:t>
      </w:r>
    </w:p>
    <w:p w14:paraId="7345E67E" w14:textId="77777777" w:rsidR="0063430F" w:rsidRPr="0063430F" w:rsidRDefault="0063430F" w:rsidP="008806C7">
      <w:pPr>
        <w:pStyle w:val="NormalWeb"/>
        <w:spacing w:before="0" w:beforeAutospacing="0" w:after="0" w:afterAutospacing="0"/>
        <w:jc w:val="both"/>
      </w:pPr>
      <w:r w:rsidRPr="0063430F">
        <w:rPr>
          <w:b/>
          <w:bCs/>
        </w:rPr>
        <w:t>11</w:t>
      </w:r>
      <w:r w:rsidRPr="0063430F">
        <w:t xml:space="preserve">. Any clubs that host a competition qualifier or final, or a cup final, will be paid a green fee of £10 providing the green has been prepared for play on the day, </w:t>
      </w:r>
      <w:proofErr w:type="spellStart"/>
      <w:r w:rsidRPr="0063430F">
        <w:t>ie</w:t>
      </w:r>
      <w:proofErr w:type="spellEnd"/>
      <w:r w:rsidRPr="0063430F">
        <w:t xml:space="preserve">. cut </w:t>
      </w:r>
    </w:p>
    <w:p w14:paraId="5BA85F44" w14:textId="77777777" w:rsidR="0063430F" w:rsidRPr="0063430F" w:rsidRDefault="0063430F" w:rsidP="008806C7">
      <w:pPr>
        <w:pStyle w:val="NormalWeb"/>
        <w:spacing w:before="0" w:beforeAutospacing="0" w:after="0" w:afterAutospacing="0"/>
        <w:jc w:val="both"/>
      </w:pPr>
      <w:r w:rsidRPr="0063430F">
        <w:rPr>
          <w:b/>
          <w:bCs/>
        </w:rPr>
        <w:t>12</w:t>
      </w:r>
      <w:r w:rsidRPr="0063430F">
        <w:t xml:space="preserve">.Any referees that are needed for an individual or team competition final will be paid a fee agreed with the referee appointed </w:t>
      </w:r>
    </w:p>
    <w:p w14:paraId="655B9854"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Senior Merit </w:t>
      </w:r>
    </w:p>
    <w:p w14:paraId="05EFCC8D" w14:textId="77777777" w:rsidR="0063430F" w:rsidRPr="0063430F" w:rsidRDefault="0063430F" w:rsidP="008806C7">
      <w:pPr>
        <w:pStyle w:val="NormalWeb"/>
        <w:spacing w:before="0" w:beforeAutospacing="0" w:after="0" w:afterAutospacing="0"/>
        <w:jc w:val="both"/>
        <w:rPr>
          <w:b/>
          <w:bCs/>
        </w:rPr>
      </w:pPr>
      <w:r w:rsidRPr="0063430F">
        <w:t>Players on the named list as per rule 21(c) shall not be permitted to play in the Mid Shropshire Senior Merit at the closing date of entries.</w:t>
      </w:r>
      <w:r w:rsidRPr="0063430F">
        <w:rPr>
          <w:i/>
          <w:iCs/>
        </w:rPr>
        <w:t xml:space="preserve"> </w:t>
      </w:r>
      <w:r w:rsidRPr="0063430F">
        <w:rPr>
          <w:b/>
          <w:bCs/>
        </w:rPr>
        <w:t xml:space="preserve">Players who have played a specific number of games in the Premier League at the time of entry, determined at the March Meeting, shall not be eligible to play. </w:t>
      </w:r>
    </w:p>
    <w:p w14:paraId="5B86DE44" w14:textId="77777777" w:rsidR="0063430F" w:rsidRPr="0063430F" w:rsidRDefault="0063430F" w:rsidP="008806C7">
      <w:pPr>
        <w:pStyle w:val="NormalWeb"/>
        <w:spacing w:before="0" w:beforeAutospacing="0" w:after="0" w:afterAutospacing="0"/>
        <w:jc w:val="both"/>
      </w:pPr>
      <w:r w:rsidRPr="0063430F">
        <w:t xml:space="preserve">Players must have played either 6 games in the previous season or 2 games in the current season to be eligible to play by the date of the competition qualifier. </w:t>
      </w:r>
    </w:p>
    <w:p w14:paraId="6009B483"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Monday Night Merit </w:t>
      </w:r>
    </w:p>
    <w:p w14:paraId="6F5EEF50" w14:textId="77777777" w:rsidR="0063430F" w:rsidRPr="0063430F" w:rsidRDefault="0063430F" w:rsidP="008806C7">
      <w:pPr>
        <w:pStyle w:val="NormalWeb"/>
        <w:spacing w:before="0" w:beforeAutospacing="0" w:after="0" w:afterAutospacing="0"/>
        <w:jc w:val="both"/>
      </w:pPr>
      <w:r w:rsidRPr="0063430F">
        <w:t xml:space="preserve">Players must have either played 6 Monday Night games the season before or 2 Monday Night games this season </w:t>
      </w:r>
      <w:r w:rsidRPr="0063430F">
        <w:rPr>
          <w:b/>
          <w:bCs/>
        </w:rPr>
        <w:t>to be eligible to play by the date of the competition qualifier.</w:t>
      </w:r>
      <w:r w:rsidRPr="0063430F">
        <w:t xml:space="preserve"> </w:t>
      </w:r>
    </w:p>
    <w:p w14:paraId="280FB538" w14:textId="77777777" w:rsidR="0063430F" w:rsidRPr="0063430F" w:rsidRDefault="0063430F" w:rsidP="008806C7">
      <w:pPr>
        <w:pStyle w:val="NormalWeb"/>
        <w:spacing w:before="0" w:beforeAutospacing="0" w:after="0" w:afterAutospacing="0"/>
        <w:jc w:val="both"/>
        <w:rPr>
          <w:b/>
          <w:bCs/>
        </w:rPr>
      </w:pPr>
      <w:r w:rsidRPr="0063430F">
        <w:lastRenderedPageBreak/>
        <w:t xml:space="preserve">They must have also not played 6 Division 1 and/or Division 2 games the season before, or 3 Division 1 and/or Division 2 games this season </w:t>
      </w:r>
      <w:r w:rsidRPr="0063430F">
        <w:rPr>
          <w:b/>
          <w:bCs/>
        </w:rPr>
        <w:t xml:space="preserve">by the date of the competition qualifier. </w:t>
      </w:r>
    </w:p>
    <w:p w14:paraId="7DA7E135" w14:textId="77777777" w:rsidR="0063430F" w:rsidRPr="0063430F" w:rsidRDefault="0063430F" w:rsidP="008806C7">
      <w:pPr>
        <w:pStyle w:val="NormalWeb"/>
        <w:spacing w:before="0" w:beforeAutospacing="0" w:after="0" w:afterAutospacing="0"/>
        <w:jc w:val="both"/>
        <w:rPr>
          <w:b/>
          <w:u w:val="single"/>
        </w:rPr>
      </w:pPr>
      <w:r w:rsidRPr="0063430F">
        <w:rPr>
          <w:b/>
          <w:u w:val="single"/>
        </w:rPr>
        <w:t>Thursday Night Merit</w:t>
      </w:r>
    </w:p>
    <w:p w14:paraId="2C77B37A" w14:textId="77777777" w:rsidR="0063430F" w:rsidRPr="0063430F" w:rsidRDefault="0063430F" w:rsidP="008806C7">
      <w:pPr>
        <w:pStyle w:val="NormalWeb"/>
        <w:spacing w:before="0" w:beforeAutospacing="0" w:after="0" w:afterAutospacing="0"/>
        <w:jc w:val="both"/>
        <w:rPr>
          <w:b/>
          <w:bCs/>
        </w:rPr>
      </w:pPr>
      <w:r w:rsidRPr="0063430F">
        <w:t xml:space="preserve">Entry is open to all bowlers registered in the Mid Shropshire League who play in this division, having played at least four games in the current season to be eligible </w:t>
      </w:r>
      <w:r w:rsidRPr="0063430F">
        <w:rPr>
          <w:b/>
          <w:bCs/>
        </w:rPr>
        <w:t>at the time of the competition date.</w:t>
      </w:r>
    </w:p>
    <w:p w14:paraId="6A575E27"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Dixon &amp; Driscoll Doubles </w:t>
      </w:r>
    </w:p>
    <w:p w14:paraId="34C3DD41" w14:textId="77777777" w:rsidR="0063430F" w:rsidRPr="0063430F" w:rsidRDefault="0063430F" w:rsidP="008806C7">
      <w:pPr>
        <w:pStyle w:val="NormalWeb"/>
        <w:spacing w:before="0" w:beforeAutospacing="0" w:after="0" w:afterAutospacing="0"/>
        <w:jc w:val="both"/>
      </w:pPr>
      <w:r w:rsidRPr="0063430F">
        <w:t xml:space="preserve">Players on the named list as per rule 21 (c) shall be permitted to play in the Dixon &amp; Driscoll </w:t>
      </w:r>
      <w:proofErr w:type="gramStart"/>
      <w:r w:rsidRPr="0063430F">
        <w:t>Doubles, but</w:t>
      </w:r>
      <w:proofErr w:type="gramEnd"/>
      <w:r w:rsidRPr="0063430F">
        <w:t xml:space="preserve"> limited to one per pair on that list at the time of the competition. </w:t>
      </w:r>
    </w:p>
    <w:p w14:paraId="590BCD58" w14:textId="77777777" w:rsidR="0063430F" w:rsidRPr="0063430F" w:rsidRDefault="0063430F" w:rsidP="008806C7">
      <w:pPr>
        <w:pStyle w:val="NormalWeb"/>
        <w:spacing w:before="0" w:beforeAutospacing="0" w:after="0" w:afterAutospacing="0"/>
        <w:jc w:val="both"/>
        <w:rPr>
          <w:b/>
          <w:bCs/>
        </w:rPr>
      </w:pPr>
      <w:r w:rsidRPr="0063430F">
        <w:rPr>
          <w:b/>
          <w:bCs/>
        </w:rPr>
        <w:t xml:space="preserve">Players who have played a specific number of games in the Premier League, determined at the March Meeting, shall not be eligible to play together, but can play with another eligible player.  </w:t>
      </w:r>
    </w:p>
    <w:p w14:paraId="34D194CB"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Mixed Doubles </w:t>
      </w:r>
    </w:p>
    <w:p w14:paraId="6745F1D5" w14:textId="77777777" w:rsidR="0063430F" w:rsidRPr="0063430F" w:rsidRDefault="0063430F" w:rsidP="008806C7">
      <w:pPr>
        <w:pStyle w:val="NormalWeb"/>
        <w:spacing w:before="0" w:beforeAutospacing="0" w:after="0" w:afterAutospacing="0"/>
        <w:jc w:val="both"/>
      </w:pPr>
      <w:r w:rsidRPr="0063430F">
        <w:t xml:space="preserve">Players on the named list as per rule 21 (c) shall be permitted to play in the Mixed </w:t>
      </w:r>
      <w:proofErr w:type="gramStart"/>
      <w:r w:rsidRPr="0063430F">
        <w:t>Doubles, but</w:t>
      </w:r>
      <w:proofErr w:type="gramEnd"/>
      <w:r w:rsidRPr="0063430F">
        <w:t xml:space="preserve"> limited to one per pair on that list at the time of the competition. </w:t>
      </w:r>
    </w:p>
    <w:p w14:paraId="015B5A2A" w14:textId="77777777" w:rsidR="0063430F" w:rsidRPr="0063430F" w:rsidRDefault="0063430F" w:rsidP="008806C7">
      <w:pPr>
        <w:pStyle w:val="NormalWeb"/>
        <w:spacing w:before="0" w:beforeAutospacing="0" w:after="0" w:afterAutospacing="0"/>
        <w:jc w:val="both"/>
        <w:rPr>
          <w:b/>
          <w:bCs/>
        </w:rPr>
      </w:pPr>
      <w:r w:rsidRPr="0063430F">
        <w:rPr>
          <w:b/>
          <w:bCs/>
        </w:rPr>
        <w:t xml:space="preserve">Players who have played a specific number of games in the Premier League, determined at the March Meeting, shall not be eligible to play together, but can play with another eligible player.  </w:t>
      </w:r>
    </w:p>
    <w:p w14:paraId="289EB24F"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Under 25 Merit </w:t>
      </w:r>
    </w:p>
    <w:p w14:paraId="6B2B4B40" w14:textId="77777777" w:rsidR="0063430F" w:rsidRPr="0063430F" w:rsidRDefault="0063430F" w:rsidP="008806C7">
      <w:pPr>
        <w:pStyle w:val="NormalWeb"/>
        <w:spacing w:before="0" w:beforeAutospacing="0" w:after="0" w:afterAutospacing="0"/>
        <w:jc w:val="both"/>
      </w:pPr>
      <w:r w:rsidRPr="0063430F">
        <w:t xml:space="preserve">Players who have not reached the age of 25 on the </w:t>
      </w:r>
      <w:proofErr w:type="gramStart"/>
      <w:r w:rsidRPr="0063430F">
        <w:t>1st</w:t>
      </w:r>
      <w:proofErr w:type="gramEnd"/>
      <w:r w:rsidRPr="0063430F">
        <w:t xml:space="preserve"> January of that year shall be eligible to play in this competition. </w:t>
      </w:r>
    </w:p>
    <w:p w14:paraId="76F2D7B0"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Under 18 Merit </w:t>
      </w:r>
    </w:p>
    <w:p w14:paraId="5D495FB7" w14:textId="77777777" w:rsidR="0063430F" w:rsidRPr="0063430F" w:rsidRDefault="0063430F" w:rsidP="008806C7">
      <w:pPr>
        <w:pStyle w:val="NormalWeb"/>
        <w:spacing w:before="0" w:beforeAutospacing="0" w:after="0" w:afterAutospacing="0"/>
        <w:jc w:val="both"/>
      </w:pPr>
      <w:r w:rsidRPr="0063430F">
        <w:t xml:space="preserve">Players who have not reached the age of 18 on the </w:t>
      </w:r>
      <w:proofErr w:type="gramStart"/>
      <w:r w:rsidRPr="0063430F">
        <w:t>1st</w:t>
      </w:r>
      <w:proofErr w:type="gramEnd"/>
      <w:r w:rsidRPr="0063430F">
        <w:t xml:space="preserve"> January of that year shall be eligible to play in this competition.</w:t>
      </w:r>
    </w:p>
    <w:p w14:paraId="62E9D528"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Under 15 Merit </w:t>
      </w:r>
    </w:p>
    <w:p w14:paraId="3FA34C07" w14:textId="77777777" w:rsidR="0063430F" w:rsidRPr="0063430F" w:rsidRDefault="0063430F" w:rsidP="008806C7">
      <w:pPr>
        <w:pStyle w:val="NormalWeb"/>
        <w:spacing w:before="0" w:beforeAutospacing="0" w:after="0" w:afterAutospacing="0"/>
        <w:jc w:val="both"/>
      </w:pPr>
      <w:r w:rsidRPr="0063430F">
        <w:t xml:space="preserve">Players who have not reached the age of 15 on the </w:t>
      </w:r>
      <w:proofErr w:type="gramStart"/>
      <w:r w:rsidRPr="0063430F">
        <w:t>1st</w:t>
      </w:r>
      <w:proofErr w:type="gramEnd"/>
      <w:r w:rsidRPr="0063430F">
        <w:t xml:space="preserve"> January of that year shall be eligible to play in this competition. </w:t>
      </w:r>
    </w:p>
    <w:p w14:paraId="76A882FA" w14:textId="77777777" w:rsidR="0063430F" w:rsidRPr="0063430F" w:rsidRDefault="0063430F" w:rsidP="008806C7">
      <w:pPr>
        <w:pStyle w:val="NormalWeb"/>
        <w:spacing w:before="0" w:beforeAutospacing="0" w:after="0" w:afterAutospacing="0"/>
        <w:jc w:val="both"/>
        <w:rPr>
          <w:b/>
          <w:u w:val="single"/>
        </w:rPr>
      </w:pPr>
      <w:r w:rsidRPr="0063430F">
        <w:rPr>
          <w:b/>
          <w:u w:val="single"/>
        </w:rPr>
        <w:t xml:space="preserve">Junior Doubles </w:t>
      </w:r>
    </w:p>
    <w:p w14:paraId="39B5BA3D" w14:textId="77777777" w:rsidR="0063430F" w:rsidRPr="0063430F" w:rsidRDefault="0063430F" w:rsidP="008806C7">
      <w:pPr>
        <w:pStyle w:val="NormalWeb"/>
        <w:spacing w:before="0" w:beforeAutospacing="0" w:after="0" w:afterAutospacing="0"/>
        <w:jc w:val="both"/>
      </w:pPr>
      <w:r w:rsidRPr="0063430F">
        <w:t xml:space="preserve">Players who have not reached the age of 18 on the </w:t>
      </w:r>
      <w:proofErr w:type="gramStart"/>
      <w:r w:rsidRPr="0063430F">
        <w:t>1st</w:t>
      </w:r>
      <w:proofErr w:type="gramEnd"/>
      <w:r w:rsidRPr="0063430F">
        <w:t xml:space="preserve"> January of that year shall be eligible to play in this competition. </w:t>
      </w:r>
    </w:p>
    <w:p w14:paraId="0BB69519" w14:textId="77777777" w:rsidR="0063430F" w:rsidRPr="0063430F" w:rsidRDefault="0063430F" w:rsidP="008806C7">
      <w:pPr>
        <w:pStyle w:val="NormalWeb"/>
        <w:spacing w:before="0" w:beforeAutospacing="0" w:after="0" w:afterAutospacing="0"/>
        <w:jc w:val="both"/>
        <w:rPr>
          <w:b/>
          <w:u w:val="single"/>
        </w:rPr>
      </w:pPr>
      <w:r w:rsidRPr="0063430F">
        <w:rPr>
          <w:b/>
          <w:u w:val="single"/>
        </w:rPr>
        <w:t>Over 60s Merit</w:t>
      </w:r>
    </w:p>
    <w:p w14:paraId="768298E0" w14:textId="77777777" w:rsidR="0063430F" w:rsidRPr="0063430F" w:rsidRDefault="0063430F" w:rsidP="008806C7">
      <w:pPr>
        <w:pStyle w:val="NormalWeb"/>
        <w:spacing w:before="0" w:beforeAutospacing="0" w:after="0" w:afterAutospacing="0"/>
        <w:jc w:val="both"/>
      </w:pPr>
      <w:r w:rsidRPr="0063430F">
        <w:t xml:space="preserve">Players who have reached the age of 60 before the day of the competition shall be eligible to play in this competition. </w:t>
      </w:r>
    </w:p>
    <w:p w14:paraId="0B2FBD71" w14:textId="77777777" w:rsidR="0063430F" w:rsidRPr="0063430F" w:rsidRDefault="0063430F" w:rsidP="008806C7">
      <w:pPr>
        <w:pStyle w:val="NormalWeb"/>
        <w:spacing w:before="0" w:beforeAutospacing="0" w:after="0" w:afterAutospacing="0"/>
        <w:jc w:val="both"/>
        <w:rPr>
          <w:b/>
          <w:bCs/>
          <w:u w:val="single"/>
        </w:rPr>
      </w:pPr>
      <w:r w:rsidRPr="0063430F">
        <w:rPr>
          <w:b/>
          <w:bCs/>
          <w:u w:val="single"/>
        </w:rPr>
        <w:t>Ladies Merit</w:t>
      </w:r>
    </w:p>
    <w:p w14:paraId="41835977" w14:textId="77777777" w:rsidR="0063430F" w:rsidRPr="0063430F" w:rsidRDefault="0063430F" w:rsidP="008806C7">
      <w:pPr>
        <w:pStyle w:val="NormalWeb"/>
        <w:spacing w:before="0" w:beforeAutospacing="0" w:after="0" w:afterAutospacing="0"/>
        <w:jc w:val="both"/>
        <w:rPr>
          <w:b/>
          <w:bCs/>
        </w:rPr>
      </w:pPr>
      <w:r w:rsidRPr="0063430F">
        <w:rPr>
          <w:b/>
          <w:bCs/>
        </w:rPr>
        <w:t xml:space="preserve">Entry is open to all female bowlers registered in the Mid Shropshire League. </w:t>
      </w:r>
    </w:p>
    <w:p w14:paraId="670BF3A8" w14:textId="77777777" w:rsidR="0063430F" w:rsidRPr="0063430F" w:rsidRDefault="0063430F" w:rsidP="008806C7">
      <w:pPr>
        <w:pStyle w:val="NormalWeb"/>
        <w:spacing w:before="0" w:beforeAutospacing="0" w:after="0" w:afterAutospacing="0"/>
        <w:jc w:val="both"/>
        <w:rPr>
          <w:b/>
          <w:bCs/>
          <w:u w:val="single"/>
        </w:rPr>
      </w:pPr>
      <w:r w:rsidRPr="0063430F">
        <w:rPr>
          <w:b/>
          <w:bCs/>
          <w:u w:val="single"/>
        </w:rPr>
        <w:t>League Novices</w:t>
      </w:r>
    </w:p>
    <w:p w14:paraId="508F7488" w14:textId="77777777" w:rsidR="0063430F" w:rsidRPr="0063430F" w:rsidRDefault="0063430F" w:rsidP="008806C7">
      <w:pPr>
        <w:pStyle w:val="NormalWeb"/>
        <w:spacing w:before="0" w:beforeAutospacing="0" w:after="0" w:afterAutospacing="0"/>
        <w:jc w:val="both"/>
        <w:rPr>
          <w:b/>
          <w:bCs/>
        </w:rPr>
      </w:pPr>
      <w:r w:rsidRPr="0063430F">
        <w:rPr>
          <w:b/>
          <w:bCs/>
        </w:rPr>
        <w:t>This competition is open to all bowlers who have newly registered with the SCGBA within the last two seasons.</w:t>
      </w:r>
    </w:p>
    <w:p w14:paraId="2A7672F4" w14:textId="77777777" w:rsidR="0063430F" w:rsidRPr="0063430F" w:rsidRDefault="0063430F" w:rsidP="008806C7">
      <w:pPr>
        <w:pStyle w:val="NormalWeb"/>
        <w:spacing w:before="0" w:beforeAutospacing="0" w:after="0" w:afterAutospacing="0"/>
        <w:jc w:val="both"/>
        <w:rPr>
          <w:b/>
          <w:bCs/>
          <w:u w:val="single"/>
        </w:rPr>
      </w:pPr>
      <w:r w:rsidRPr="0063430F">
        <w:rPr>
          <w:b/>
          <w:bCs/>
          <w:u w:val="single"/>
        </w:rPr>
        <w:t>Junior &amp; Adult Doubles</w:t>
      </w:r>
    </w:p>
    <w:p w14:paraId="1D24C38C" w14:textId="77777777" w:rsidR="0063430F" w:rsidRPr="0063430F" w:rsidRDefault="0063430F" w:rsidP="008806C7">
      <w:pPr>
        <w:pStyle w:val="NormalWeb"/>
        <w:spacing w:before="0" w:beforeAutospacing="0" w:after="0" w:afterAutospacing="0"/>
        <w:jc w:val="both"/>
        <w:rPr>
          <w:b/>
          <w:bCs/>
        </w:rPr>
      </w:pPr>
      <w:r w:rsidRPr="0063430F">
        <w:rPr>
          <w:b/>
          <w:bCs/>
        </w:rPr>
        <w:t xml:space="preserve">Entry is open to all bowlers registered in the Mid Shropshire League. Each pair shall consist of one player who is under 18 on the </w:t>
      </w:r>
      <w:proofErr w:type="gramStart"/>
      <w:r w:rsidRPr="0063430F">
        <w:rPr>
          <w:b/>
          <w:bCs/>
        </w:rPr>
        <w:t>1</w:t>
      </w:r>
      <w:r w:rsidRPr="0063430F">
        <w:rPr>
          <w:b/>
          <w:bCs/>
          <w:vertAlign w:val="superscript"/>
        </w:rPr>
        <w:t>st</w:t>
      </w:r>
      <w:proofErr w:type="gramEnd"/>
      <w:r w:rsidRPr="0063430F">
        <w:rPr>
          <w:b/>
          <w:bCs/>
        </w:rPr>
        <w:t xml:space="preserve"> January the year of the competition and one that is 18 or over on the 1</w:t>
      </w:r>
      <w:r w:rsidRPr="0063430F">
        <w:rPr>
          <w:b/>
          <w:bCs/>
          <w:vertAlign w:val="superscript"/>
        </w:rPr>
        <w:t>st</w:t>
      </w:r>
      <w:r w:rsidRPr="0063430F">
        <w:rPr>
          <w:b/>
          <w:bCs/>
        </w:rPr>
        <w:t xml:space="preserve"> January the year of the competition. </w:t>
      </w:r>
    </w:p>
    <w:p w14:paraId="29E7AC2E" w14:textId="77777777" w:rsidR="0063430F" w:rsidRPr="0063430F" w:rsidRDefault="0063430F" w:rsidP="008806C7">
      <w:pPr>
        <w:pStyle w:val="NormalWeb"/>
        <w:spacing w:before="0" w:beforeAutospacing="0" w:after="0" w:afterAutospacing="0"/>
        <w:jc w:val="both"/>
        <w:rPr>
          <w:b/>
          <w:bCs/>
          <w:u w:val="single"/>
        </w:rPr>
      </w:pPr>
      <w:r w:rsidRPr="0063430F">
        <w:rPr>
          <w:b/>
          <w:bCs/>
          <w:u w:val="single"/>
        </w:rPr>
        <w:t>League Handicap</w:t>
      </w:r>
    </w:p>
    <w:p w14:paraId="37C522E0" w14:textId="77777777" w:rsidR="0063430F" w:rsidRPr="0063430F" w:rsidRDefault="0063430F" w:rsidP="008806C7">
      <w:pPr>
        <w:pStyle w:val="NormalWeb"/>
        <w:spacing w:before="0" w:beforeAutospacing="0" w:after="0" w:afterAutospacing="0"/>
        <w:jc w:val="both"/>
        <w:rPr>
          <w:b/>
          <w:bCs/>
        </w:rPr>
      </w:pPr>
      <w:r w:rsidRPr="0063430F">
        <w:rPr>
          <w:b/>
          <w:bCs/>
        </w:rPr>
        <w:t>This competition is open to all bowlers registered in the Mid Shropshire League.</w:t>
      </w:r>
    </w:p>
    <w:p w14:paraId="20D7ADC4" w14:textId="77777777" w:rsidR="0063430F" w:rsidRPr="0063430F" w:rsidRDefault="0063430F" w:rsidP="008806C7">
      <w:pPr>
        <w:pStyle w:val="NormalWeb"/>
        <w:spacing w:before="0" w:beforeAutospacing="0" w:after="0" w:afterAutospacing="0"/>
        <w:jc w:val="both"/>
        <w:rPr>
          <w:b/>
          <w:bCs/>
        </w:rPr>
      </w:pPr>
      <w:r w:rsidRPr="0063430F">
        <w:rPr>
          <w:b/>
          <w:bCs/>
        </w:rPr>
        <w:t xml:space="preserve">The handicap will apply to the Division the bowler has played the most in at the time of the competition. </w:t>
      </w:r>
    </w:p>
    <w:p w14:paraId="0D31E922" w14:textId="77777777" w:rsidR="0063430F" w:rsidRPr="0063430F" w:rsidRDefault="0063430F" w:rsidP="008806C7">
      <w:pPr>
        <w:pStyle w:val="NormalWeb"/>
        <w:spacing w:before="0" w:beforeAutospacing="0" w:after="0" w:afterAutospacing="0"/>
        <w:jc w:val="both"/>
        <w:rPr>
          <w:b/>
          <w:bCs/>
        </w:rPr>
      </w:pPr>
      <w:r w:rsidRPr="0063430F">
        <w:rPr>
          <w:b/>
          <w:bCs/>
        </w:rPr>
        <w:t xml:space="preserve">The handicaps will be determined at the March Executive Meeting. </w:t>
      </w:r>
    </w:p>
    <w:p w14:paraId="247DFE36" w14:textId="77777777" w:rsidR="0063430F" w:rsidRPr="0063430F" w:rsidRDefault="0063430F" w:rsidP="008806C7">
      <w:pPr>
        <w:pStyle w:val="NormalWeb"/>
        <w:spacing w:before="0" w:beforeAutospacing="0" w:after="0" w:afterAutospacing="0"/>
        <w:jc w:val="both"/>
        <w:rPr>
          <w:b/>
          <w:bCs/>
        </w:rPr>
      </w:pPr>
      <w:r w:rsidRPr="0063430F">
        <w:rPr>
          <w:b/>
          <w:bCs/>
        </w:rPr>
        <w:t>Harris Cup / Shield</w:t>
      </w:r>
    </w:p>
    <w:p w14:paraId="108E1F1C" w14:textId="77777777" w:rsidR="0063430F" w:rsidRPr="0063430F" w:rsidRDefault="0063430F" w:rsidP="008806C7">
      <w:pPr>
        <w:pStyle w:val="NormalWeb"/>
        <w:spacing w:before="0" w:beforeAutospacing="0" w:after="0" w:afterAutospacing="0"/>
        <w:jc w:val="both"/>
      </w:pPr>
      <w:r w:rsidRPr="0063430F">
        <w:t xml:space="preserve">The competition is open to all members of the Shropshire Crown Green Bowling Association. </w:t>
      </w:r>
    </w:p>
    <w:p w14:paraId="374C1F35" w14:textId="77777777" w:rsidR="0063430F" w:rsidRPr="0063430F" w:rsidRDefault="0063430F" w:rsidP="008806C7">
      <w:pPr>
        <w:pStyle w:val="NormalWeb"/>
        <w:spacing w:before="0" w:beforeAutospacing="0" w:after="0" w:afterAutospacing="0"/>
        <w:jc w:val="both"/>
      </w:pPr>
      <w:r w:rsidRPr="0063430F">
        <w:lastRenderedPageBreak/>
        <w:t xml:space="preserve">There is no limit to the number of teams which can be entered from each club. </w:t>
      </w:r>
    </w:p>
    <w:p w14:paraId="7E560A45" w14:textId="77777777" w:rsidR="0063430F" w:rsidRPr="0063430F" w:rsidRDefault="0063430F" w:rsidP="008806C7">
      <w:pPr>
        <w:pStyle w:val="NormalWeb"/>
        <w:spacing w:before="0" w:beforeAutospacing="0" w:after="0" w:afterAutospacing="0"/>
        <w:jc w:val="both"/>
      </w:pPr>
      <w:r w:rsidRPr="0063430F">
        <w:t xml:space="preserve">Each team shall play on the green they use in their league. </w:t>
      </w:r>
    </w:p>
    <w:p w14:paraId="45D4E6FC" w14:textId="77777777" w:rsidR="0063430F" w:rsidRPr="0063430F" w:rsidRDefault="0063430F" w:rsidP="008806C7">
      <w:pPr>
        <w:pStyle w:val="NormalWeb"/>
        <w:spacing w:before="0" w:beforeAutospacing="0" w:after="0" w:afterAutospacing="0"/>
        <w:jc w:val="both"/>
      </w:pPr>
      <w:r w:rsidRPr="0063430F">
        <w:t xml:space="preserve">The entry fee is £15. </w:t>
      </w:r>
    </w:p>
    <w:p w14:paraId="13AE3D5F" w14:textId="77777777" w:rsidR="0063430F" w:rsidRPr="0063430F" w:rsidRDefault="0063430F" w:rsidP="008806C7">
      <w:pPr>
        <w:pStyle w:val="NormalWeb"/>
        <w:spacing w:before="0" w:beforeAutospacing="0" w:after="0" w:afterAutospacing="0"/>
        <w:jc w:val="both"/>
      </w:pPr>
      <w:r w:rsidRPr="0063430F">
        <w:t xml:space="preserve">A closing date for entries will be set by the Competition Secretary at the March Executive Meeting. </w:t>
      </w:r>
    </w:p>
    <w:p w14:paraId="1E75279A" w14:textId="77777777" w:rsidR="0063430F" w:rsidRPr="0063430F" w:rsidRDefault="0063430F" w:rsidP="008806C7">
      <w:pPr>
        <w:pStyle w:val="NormalWeb"/>
        <w:spacing w:before="0" w:beforeAutospacing="0" w:after="0" w:afterAutospacing="0"/>
        <w:jc w:val="both"/>
      </w:pPr>
      <w:r w:rsidRPr="0063430F">
        <w:t>The draw will take place within a week of the closing date. This will be drawn straight through.</w:t>
      </w:r>
    </w:p>
    <w:p w14:paraId="0F7CFA5E" w14:textId="77777777" w:rsidR="0063430F" w:rsidRPr="0063430F" w:rsidRDefault="0063430F" w:rsidP="008806C7">
      <w:pPr>
        <w:pStyle w:val="NormalWeb"/>
        <w:spacing w:before="0" w:beforeAutospacing="0" w:after="0" w:afterAutospacing="0"/>
        <w:jc w:val="both"/>
      </w:pPr>
      <w:r w:rsidRPr="0063430F">
        <w:t xml:space="preserve">Any teams withdrawing after the draw shall pay a fine of £20. </w:t>
      </w:r>
    </w:p>
    <w:p w14:paraId="489D9D33" w14:textId="77777777" w:rsidR="0063430F" w:rsidRPr="0063430F" w:rsidRDefault="0063430F" w:rsidP="008806C7">
      <w:pPr>
        <w:pStyle w:val="NormalWeb"/>
        <w:spacing w:before="0" w:beforeAutospacing="0" w:after="0" w:afterAutospacing="0"/>
        <w:jc w:val="both"/>
        <w:rPr>
          <w:b/>
          <w:bCs/>
        </w:rPr>
      </w:pPr>
      <w:r w:rsidRPr="0063430F">
        <w:t xml:space="preserve">Any </w:t>
      </w:r>
      <w:proofErr w:type="spellStart"/>
      <w:proofErr w:type="gramStart"/>
      <w:r w:rsidRPr="0063430F">
        <w:t>non Premier</w:t>
      </w:r>
      <w:proofErr w:type="spellEnd"/>
      <w:proofErr w:type="gramEnd"/>
      <w:r w:rsidRPr="0063430F">
        <w:t xml:space="preserve"> League team that loses their game in the Preliminary or 1st round, shall be eligible to enter into the Harris Shield competition by notifying the Competition Secretary </w:t>
      </w:r>
      <w:r w:rsidRPr="0063430F">
        <w:rPr>
          <w:b/>
          <w:bCs/>
        </w:rPr>
        <w:t xml:space="preserve">at least a week before the preliminary round date. </w:t>
      </w:r>
    </w:p>
    <w:p w14:paraId="61A47814" w14:textId="77777777" w:rsidR="0063430F" w:rsidRPr="0063430F" w:rsidRDefault="0063430F" w:rsidP="008806C7">
      <w:pPr>
        <w:pStyle w:val="NormalWeb"/>
        <w:spacing w:before="0" w:beforeAutospacing="0" w:after="0" w:afterAutospacing="0"/>
        <w:jc w:val="both"/>
      </w:pPr>
      <w:r w:rsidRPr="0063430F">
        <w:t xml:space="preserve">The entry fee will be </w:t>
      </w:r>
      <w:proofErr w:type="gramStart"/>
      <w:r w:rsidRPr="0063430F">
        <w:t>£10</w:t>
      </w:r>
      <w:proofErr w:type="gramEnd"/>
      <w:r w:rsidRPr="0063430F">
        <w:t xml:space="preserve"> and the competition will be drawn straight through</w:t>
      </w:r>
      <w:r w:rsidRPr="0063430F">
        <w:rPr>
          <w:b/>
          <w:bCs/>
        </w:rPr>
        <w:t xml:space="preserve">. A draw will take place at least 5 days before the preliminary round.                    </w:t>
      </w:r>
    </w:p>
    <w:p w14:paraId="7D9F8D33" w14:textId="77777777" w:rsidR="0063430F" w:rsidRPr="0063430F" w:rsidRDefault="0063430F" w:rsidP="008806C7">
      <w:pPr>
        <w:pStyle w:val="NormalWeb"/>
        <w:spacing w:before="0" w:beforeAutospacing="0" w:after="0" w:afterAutospacing="0"/>
        <w:jc w:val="both"/>
      </w:pPr>
      <w:r w:rsidRPr="0063430F">
        <w:t xml:space="preserve">Any team that withdrew in the Harris Cup shall not be eligible to play in the Shield. </w:t>
      </w:r>
    </w:p>
    <w:p w14:paraId="6CF8D9FB" w14:textId="77777777" w:rsidR="0063430F" w:rsidRPr="0063430F" w:rsidRDefault="0063430F" w:rsidP="008806C7">
      <w:pPr>
        <w:pStyle w:val="NormalWeb"/>
        <w:spacing w:before="0" w:beforeAutospacing="0" w:after="0" w:afterAutospacing="0"/>
        <w:jc w:val="both"/>
      </w:pPr>
      <w:r w:rsidRPr="0063430F">
        <w:t xml:space="preserve">Any teams withdrawing after the draw will be fined £20. </w:t>
      </w:r>
    </w:p>
    <w:p w14:paraId="21CF6726" w14:textId="77777777" w:rsidR="0063430F" w:rsidRPr="0063430F" w:rsidRDefault="0063430F" w:rsidP="008806C7">
      <w:pPr>
        <w:pStyle w:val="NormalWeb"/>
        <w:spacing w:before="0" w:beforeAutospacing="0" w:after="0" w:afterAutospacing="0"/>
        <w:jc w:val="both"/>
      </w:pPr>
      <w:r w:rsidRPr="0063430F">
        <w:t xml:space="preserve">Clubs are handicapped according to their league position the previous season. </w:t>
      </w:r>
    </w:p>
    <w:p w14:paraId="2CB4E51D" w14:textId="77777777" w:rsidR="0063430F" w:rsidRPr="0063430F" w:rsidRDefault="0063430F" w:rsidP="008806C7">
      <w:pPr>
        <w:pStyle w:val="NormalWeb"/>
        <w:spacing w:before="0" w:beforeAutospacing="0" w:after="0" w:afterAutospacing="0"/>
        <w:jc w:val="both"/>
      </w:pPr>
      <w:r w:rsidRPr="0063430F">
        <w:t xml:space="preserve">Premier League teams will all give 15 shots, plus one shot for their finishing position for the previous season i.e. the team finishing 1st shall give 15+14=29 shots, the team finishing 14th shall be given 15+1=16 shots. Any team relegated </w:t>
      </w:r>
      <w:r w:rsidRPr="0063430F">
        <w:rPr>
          <w:b/>
          <w:bCs/>
        </w:rPr>
        <w:t xml:space="preserve">from the Premier League </w:t>
      </w:r>
      <w:r w:rsidRPr="0063430F">
        <w:t xml:space="preserve">the previous season will start on scratch. The team who </w:t>
      </w:r>
      <w:proofErr w:type="gramStart"/>
      <w:r w:rsidRPr="0063430F">
        <w:t>finish</w:t>
      </w:r>
      <w:proofErr w:type="gramEnd"/>
      <w:r w:rsidRPr="0063430F">
        <w:t xml:space="preserve"> 1st in Division One shall start off scratch, finish 2nd shall start on +1 and so forth. Any </w:t>
      </w:r>
      <w:proofErr w:type="spellStart"/>
      <w:proofErr w:type="gramStart"/>
      <w:r w:rsidRPr="0063430F">
        <w:t>non Premier</w:t>
      </w:r>
      <w:proofErr w:type="spellEnd"/>
      <w:proofErr w:type="gramEnd"/>
      <w:r w:rsidRPr="0063430F">
        <w:t xml:space="preserve"> League from outside the Mid Shropshire League shall start off scratch. </w:t>
      </w:r>
    </w:p>
    <w:p w14:paraId="32C647E0" w14:textId="77777777" w:rsidR="0063430F" w:rsidRPr="0063430F" w:rsidRDefault="0063430F" w:rsidP="008806C7">
      <w:pPr>
        <w:pStyle w:val="NormalWeb"/>
        <w:spacing w:before="0" w:beforeAutospacing="0" w:after="0" w:afterAutospacing="0"/>
        <w:jc w:val="both"/>
      </w:pPr>
      <w:r w:rsidRPr="0063430F">
        <w:t xml:space="preserve">Number of players shall be 10, to play 5 home and 5 away until the final. </w:t>
      </w:r>
    </w:p>
    <w:p w14:paraId="7BC03B02" w14:textId="77777777" w:rsidR="0063430F" w:rsidRPr="0063430F" w:rsidRDefault="0063430F" w:rsidP="008806C7">
      <w:pPr>
        <w:pStyle w:val="NormalWeb"/>
        <w:spacing w:before="0" w:beforeAutospacing="0" w:after="0" w:afterAutospacing="0"/>
        <w:jc w:val="both"/>
      </w:pPr>
      <w:r w:rsidRPr="0063430F">
        <w:t xml:space="preserve">Games shall be played on Wednesdays as set by the Competition Secretary at the March Executive Meeting. </w:t>
      </w:r>
    </w:p>
    <w:p w14:paraId="18A4A561" w14:textId="77777777" w:rsidR="0063430F" w:rsidRPr="0063430F" w:rsidRDefault="0063430F" w:rsidP="008806C7">
      <w:pPr>
        <w:pStyle w:val="NormalWeb"/>
        <w:spacing w:before="0" w:beforeAutospacing="0" w:after="0" w:afterAutospacing="0"/>
        <w:jc w:val="both"/>
      </w:pPr>
      <w:proofErr w:type="gramStart"/>
      <w:r w:rsidRPr="0063430F">
        <w:t>However</w:t>
      </w:r>
      <w:proofErr w:type="gramEnd"/>
      <w:r w:rsidRPr="0063430F">
        <w:t xml:space="preserve"> games can be played </w:t>
      </w:r>
      <w:r w:rsidRPr="0063430F">
        <w:rPr>
          <w:b/>
          <w:bCs/>
        </w:rPr>
        <w:t xml:space="preserve">at least a week </w:t>
      </w:r>
      <w:r w:rsidRPr="0063430F">
        <w:t xml:space="preserve">before the </w:t>
      </w:r>
      <w:r w:rsidRPr="0063430F">
        <w:rPr>
          <w:b/>
          <w:bCs/>
        </w:rPr>
        <w:t xml:space="preserve">next round </w:t>
      </w:r>
      <w:r w:rsidRPr="0063430F">
        <w:t xml:space="preserve">date if agreed by both clubs and the Competition Secretary is notified. </w:t>
      </w:r>
    </w:p>
    <w:p w14:paraId="7F693235" w14:textId="77777777" w:rsidR="0063430F" w:rsidRPr="0063430F" w:rsidRDefault="0063430F" w:rsidP="008806C7">
      <w:pPr>
        <w:pStyle w:val="NormalWeb"/>
        <w:spacing w:before="0" w:beforeAutospacing="0" w:after="0" w:afterAutospacing="0"/>
        <w:jc w:val="both"/>
        <w:rPr>
          <w:b/>
          <w:bCs/>
        </w:rPr>
      </w:pPr>
      <w:r w:rsidRPr="0063430F">
        <w:t xml:space="preserve">The two finals shall be played on a Saturday at a neutral two green venue. </w:t>
      </w:r>
      <w:r w:rsidRPr="0063430F">
        <w:rPr>
          <w:b/>
          <w:bCs/>
        </w:rPr>
        <w:t xml:space="preserve">Dress code will apply. </w:t>
      </w:r>
    </w:p>
    <w:p w14:paraId="01B80F66" w14:textId="77777777" w:rsidR="0063430F" w:rsidRPr="0063430F" w:rsidRDefault="0063430F" w:rsidP="008806C7">
      <w:pPr>
        <w:pStyle w:val="NormalWeb"/>
        <w:spacing w:before="0" w:beforeAutospacing="0" w:after="0" w:afterAutospacing="0"/>
        <w:jc w:val="both"/>
        <w:rPr>
          <w:b/>
          <w:bCs/>
        </w:rPr>
      </w:pPr>
      <w:r w:rsidRPr="0063430F">
        <w:rPr>
          <w:b/>
          <w:bCs/>
        </w:rPr>
        <w:t xml:space="preserve">Teams should be sent </w:t>
      </w:r>
      <w:proofErr w:type="gramStart"/>
      <w:r w:rsidRPr="0063430F">
        <w:rPr>
          <w:b/>
          <w:bCs/>
        </w:rPr>
        <w:t>in order to</w:t>
      </w:r>
      <w:proofErr w:type="gramEnd"/>
      <w:r w:rsidRPr="0063430F">
        <w:rPr>
          <w:b/>
          <w:bCs/>
        </w:rPr>
        <w:t xml:space="preserve"> the Competitions or General Secretary at least 48 hours prior to the final commencing. </w:t>
      </w:r>
    </w:p>
    <w:p w14:paraId="06AFA416" w14:textId="77777777" w:rsidR="0063430F" w:rsidRPr="0063430F" w:rsidRDefault="0063430F" w:rsidP="008806C7">
      <w:pPr>
        <w:pStyle w:val="NormalWeb"/>
        <w:spacing w:before="0" w:beforeAutospacing="0" w:after="0" w:afterAutospacing="0"/>
        <w:jc w:val="both"/>
      </w:pPr>
      <w:r w:rsidRPr="0063430F">
        <w:t xml:space="preserve">Games to be decided on aggregate. </w:t>
      </w:r>
    </w:p>
    <w:p w14:paraId="1B36A704" w14:textId="77777777" w:rsidR="0063430F" w:rsidRPr="0063430F" w:rsidRDefault="0063430F" w:rsidP="008806C7">
      <w:pPr>
        <w:pStyle w:val="NormalWeb"/>
        <w:spacing w:before="0" w:beforeAutospacing="0" w:after="0" w:afterAutospacing="0"/>
        <w:jc w:val="both"/>
      </w:pPr>
      <w:r w:rsidRPr="0063430F">
        <w:t xml:space="preserve">In the event of a </w:t>
      </w:r>
      <w:proofErr w:type="gramStart"/>
      <w:r w:rsidRPr="0063430F">
        <w:t>tie on</w:t>
      </w:r>
      <w:proofErr w:type="gramEnd"/>
      <w:r w:rsidRPr="0063430F">
        <w:t xml:space="preserve"> aggregate, the match shall be decided firstly by the most number of wins per team, secondly by the best winner and thirdly by each team’s best win in descending order. If the game is still tied after </w:t>
      </w:r>
      <w:proofErr w:type="gramStart"/>
      <w:r w:rsidRPr="0063430F">
        <w:t>this criteria</w:t>
      </w:r>
      <w:proofErr w:type="gramEnd"/>
      <w:r w:rsidRPr="0063430F">
        <w:t xml:space="preserve">, a replay will take place with the date set by the Management Committee, except the final, where one player from each team will play up to 11 with the winner of this game winning the match. </w:t>
      </w:r>
    </w:p>
    <w:p w14:paraId="1AB21688" w14:textId="77777777" w:rsidR="0063430F" w:rsidRPr="0063430F" w:rsidRDefault="0063430F" w:rsidP="008806C7">
      <w:pPr>
        <w:pStyle w:val="NormalWeb"/>
        <w:spacing w:before="0" w:beforeAutospacing="0" w:after="0" w:afterAutospacing="0"/>
        <w:jc w:val="both"/>
      </w:pPr>
      <w:r w:rsidRPr="0063430F">
        <w:t xml:space="preserve">Players for each team must have played at least one league game for that club in that season before any Preliminary or 1st round games. </w:t>
      </w:r>
    </w:p>
    <w:p w14:paraId="3D171654" w14:textId="77777777" w:rsidR="0063430F" w:rsidRPr="0063430F" w:rsidRDefault="0063430F" w:rsidP="008806C7">
      <w:pPr>
        <w:pStyle w:val="NormalWeb"/>
        <w:spacing w:before="0" w:beforeAutospacing="0" w:after="0" w:afterAutospacing="0"/>
        <w:jc w:val="both"/>
      </w:pPr>
      <w:r w:rsidRPr="0063430F">
        <w:t xml:space="preserve">Players must then have played four league games before the Quarter Finals, six before the Semi Finals and eight before the Final for that club. </w:t>
      </w:r>
    </w:p>
    <w:p w14:paraId="39C073D3" w14:textId="77777777" w:rsidR="0063430F" w:rsidRPr="0063430F" w:rsidRDefault="0063430F" w:rsidP="008806C7">
      <w:pPr>
        <w:pStyle w:val="NormalWeb"/>
        <w:spacing w:before="0" w:beforeAutospacing="0" w:after="0" w:afterAutospacing="0"/>
        <w:jc w:val="both"/>
      </w:pPr>
      <w:r w:rsidRPr="0063430F">
        <w:t xml:space="preserve">If a player plays for one team, they cannot play for another team in the competition. </w:t>
      </w:r>
    </w:p>
    <w:p w14:paraId="2728414B" w14:textId="77777777" w:rsidR="0063430F" w:rsidRPr="0063430F" w:rsidRDefault="0063430F" w:rsidP="008806C7">
      <w:pPr>
        <w:pStyle w:val="NormalWeb"/>
        <w:spacing w:before="0" w:beforeAutospacing="0" w:after="0" w:afterAutospacing="0"/>
        <w:jc w:val="both"/>
      </w:pPr>
      <w:r w:rsidRPr="0063430F">
        <w:t xml:space="preserve">Any player who is in a registered </w:t>
      </w:r>
      <w:r w:rsidRPr="0063430F">
        <w:rPr>
          <w:b/>
          <w:bCs/>
        </w:rPr>
        <w:t>list</w:t>
      </w:r>
      <w:r w:rsidRPr="0063430F">
        <w:t xml:space="preserve"> cannot play for a team below the team that they are registered for. </w:t>
      </w:r>
    </w:p>
    <w:p w14:paraId="4E5D9357" w14:textId="77777777" w:rsidR="0063430F" w:rsidRPr="0063430F" w:rsidRDefault="0063430F" w:rsidP="008806C7">
      <w:pPr>
        <w:pStyle w:val="NormalWeb"/>
        <w:spacing w:before="0" w:beforeAutospacing="0" w:after="0" w:afterAutospacing="0"/>
        <w:jc w:val="both"/>
      </w:pPr>
      <w:r w:rsidRPr="0063430F">
        <w:t xml:space="preserve">Results should be entered in accordance with league rule 16, </w:t>
      </w:r>
      <w:r w:rsidRPr="0063430F">
        <w:rPr>
          <w:b/>
          <w:bCs/>
        </w:rPr>
        <w:t>by the home team, excluding the final.</w:t>
      </w:r>
    </w:p>
    <w:p w14:paraId="76EA5A2D" w14:textId="77777777" w:rsidR="0063430F" w:rsidRPr="0063430F" w:rsidRDefault="0063430F" w:rsidP="008806C7">
      <w:pPr>
        <w:pStyle w:val="NormalWeb"/>
        <w:spacing w:before="0" w:beforeAutospacing="0" w:after="0" w:afterAutospacing="0"/>
        <w:jc w:val="both"/>
        <w:rPr>
          <w:b/>
          <w:bCs/>
        </w:rPr>
      </w:pPr>
      <w:r w:rsidRPr="0063430F">
        <w:rPr>
          <w:b/>
          <w:bCs/>
        </w:rPr>
        <w:t xml:space="preserve">Ashton Cup / Shield </w:t>
      </w:r>
    </w:p>
    <w:p w14:paraId="17926DEE" w14:textId="77777777" w:rsidR="0063430F" w:rsidRPr="0063430F" w:rsidRDefault="0063430F" w:rsidP="008806C7">
      <w:pPr>
        <w:pStyle w:val="NormalWeb"/>
        <w:spacing w:before="0" w:beforeAutospacing="0" w:after="0" w:afterAutospacing="0"/>
        <w:jc w:val="both"/>
      </w:pPr>
      <w:r w:rsidRPr="0063430F">
        <w:t>The competition is open to all Monday Night teams in the Mid Shropshire League.</w:t>
      </w:r>
    </w:p>
    <w:p w14:paraId="6790076B" w14:textId="77777777" w:rsidR="0063430F" w:rsidRPr="0063430F" w:rsidRDefault="0063430F" w:rsidP="008806C7">
      <w:pPr>
        <w:pStyle w:val="NormalWeb"/>
        <w:spacing w:before="0" w:beforeAutospacing="0" w:after="0" w:afterAutospacing="0"/>
        <w:jc w:val="both"/>
      </w:pPr>
      <w:r w:rsidRPr="0063430F">
        <w:t>There is no limit to the number of teams which can be entered from each club.</w:t>
      </w:r>
    </w:p>
    <w:p w14:paraId="1B798A69" w14:textId="77777777" w:rsidR="0063430F" w:rsidRPr="0063430F" w:rsidRDefault="0063430F" w:rsidP="008806C7">
      <w:pPr>
        <w:pStyle w:val="NormalWeb"/>
        <w:spacing w:before="0" w:beforeAutospacing="0" w:after="0" w:afterAutospacing="0"/>
        <w:jc w:val="both"/>
      </w:pPr>
      <w:r w:rsidRPr="0063430F">
        <w:t xml:space="preserve">Each team shall play on the green they use in the league. </w:t>
      </w:r>
    </w:p>
    <w:p w14:paraId="20BF9F42" w14:textId="77777777" w:rsidR="0063430F" w:rsidRPr="0063430F" w:rsidRDefault="0063430F" w:rsidP="008806C7">
      <w:pPr>
        <w:pStyle w:val="NormalWeb"/>
        <w:spacing w:before="0" w:beforeAutospacing="0" w:after="0" w:afterAutospacing="0"/>
        <w:jc w:val="both"/>
      </w:pPr>
      <w:r w:rsidRPr="0063430F">
        <w:t xml:space="preserve">The entry fee is £10. </w:t>
      </w:r>
    </w:p>
    <w:p w14:paraId="724D7AE5" w14:textId="77777777" w:rsidR="0063430F" w:rsidRPr="0063430F" w:rsidRDefault="0063430F" w:rsidP="008806C7">
      <w:pPr>
        <w:pStyle w:val="NormalWeb"/>
        <w:spacing w:before="0" w:beforeAutospacing="0" w:after="0" w:afterAutospacing="0"/>
        <w:jc w:val="both"/>
      </w:pPr>
      <w:r w:rsidRPr="0063430F">
        <w:t>A closing date for entries will be set by the Competition Secretary at the March Executive Meeting.</w:t>
      </w:r>
    </w:p>
    <w:p w14:paraId="21708DD1" w14:textId="77777777" w:rsidR="0063430F" w:rsidRPr="0063430F" w:rsidRDefault="0063430F" w:rsidP="008806C7">
      <w:pPr>
        <w:pStyle w:val="NormalWeb"/>
        <w:spacing w:before="0" w:beforeAutospacing="0" w:after="0" w:afterAutospacing="0"/>
        <w:jc w:val="both"/>
      </w:pPr>
      <w:r w:rsidRPr="0063430F">
        <w:t xml:space="preserve">The draw will take place within a week of the closing date. This will be drawn straight through. </w:t>
      </w:r>
    </w:p>
    <w:p w14:paraId="75FD50AE" w14:textId="77777777" w:rsidR="0063430F" w:rsidRPr="0063430F" w:rsidRDefault="0063430F" w:rsidP="008806C7">
      <w:pPr>
        <w:pStyle w:val="NormalWeb"/>
        <w:spacing w:before="0" w:beforeAutospacing="0" w:after="0" w:afterAutospacing="0"/>
        <w:jc w:val="both"/>
      </w:pPr>
      <w:r w:rsidRPr="0063430F">
        <w:lastRenderedPageBreak/>
        <w:t>Any teams withdrawing after the draw shall pay a fine of £20.</w:t>
      </w:r>
    </w:p>
    <w:p w14:paraId="120D278A" w14:textId="77777777" w:rsidR="0063430F" w:rsidRPr="0063430F" w:rsidRDefault="0063430F" w:rsidP="008806C7">
      <w:pPr>
        <w:pStyle w:val="NormalWeb"/>
        <w:spacing w:before="0" w:beforeAutospacing="0" w:after="0" w:afterAutospacing="0"/>
        <w:jc w:val="both"/>
      </w:pPr>
      <w:r w:rsidRPr="0063430F">
        <w:t xml:space="preserve">Any team that loses their first game in the Preliminary or 1st round, shall be entered into the Ashton Shield competition. This will be drawn straight through. The draw will take place at the July Executive Meeting. </w:t>
      </w:r>
    </w:p>
    <w:p w14:paraId="1DB28438" w14:textId="77777777" w:rsidR="0063430F" w:rsidRPr="0063430F" w:rsidRDefault="0063430F" w:rsidP="008806C7">
      <w:pPr>
        <w:pStyle w:val="NormalWeb"/>
        <w:spacing w:before="0" w:beforeAutospacing="0" w:after="0" w:afterAutospacing="0"/>
        <w:jc w:val="both"/>
      </w:pPr>
      <w:r w:rsidRPr="0063430F">
        <w:t xml:space="preserve">Any team that withdrew in the Ashton Cup shall not be eligible to play in this competition. </w:t>
      </w:r>
    </w:p>
    <w:p w14:paraId="64871CD4" w14:textId="77777777" w:rsidR="0063430F" w:rsidRPr="0063430F" w:rsidRDefault="0063430F" w:rsidP="008806C7">
      <w:pPr>
        <w:pStyle w:val="NormalWeb"/>
        <w:spacing w:before="0" w:beforeAutospacing="0" w:after="0" w:afterAutospacing="0"/>
        <w:jc w:val="both"/>
      </w:pPr>
      <w:r w:rsidRPr="0063430F">
        <w:t xml:space="preserve">Any teams withdrawing after the draw will be fined £20. </w:t>
      </w:r>
    </w:p>
    <w:p w14:paraId="2E69CB9B" w14:textId="77777777" w:rsidR="0063430F" w:rsidRPr="0063430F" w:rsidRDefault="0063430F" w:rsidP="008806C7">
      <w:pPr>
        <w:pStyle w:val="NormalWeb"/>
        <w:spacing w:before="0" w:beforeAutospacing="0" w:after="0" w:afterAutospacing="0"/>
        <w:jc w:val="both"/>
      </w:pPr>
      <w:r w:rsidRPr="0063430F">
        <w:t xml:space="preserve">Clubs are handicapped according to their league position the previous season. The team who </w:t>
      </w:r>
      <w:proofErr w:type="gramStart"/>
      <w:r w:rsidRPr="0063430F">
        <w:t>finish</w:t>
      </w:r>
      <w:proofErr w:type="gramEnd"/>
      <w:r w:rsidRPr="0063430F">
        <w:t xml:space="preserve"> 1st in Division Four shall start off scratch, finish 2nd shall start on +1 and so forth. </w:t>
      </w:r>
    </w:p>
    <w:p w14:paraId="2BB4C3F0" w14:textId="77777777" w:rsidR="0063430F" w:rsidRPr="0063430F" w:rsidRDefault="0063430F" w:rsidP="008806C7">
      <w:pPr>
        <w:pStyle w:val="NormalWeb"/>
        <w:spacing w:before="0" w:beforeAutospacing="0" w:after="0" w:afterAutospacing="0"/>
        <w:jc w:val="both"/>
      </w:pPr>
      <w:r w:rsidRPr="0063430F">
        <w:t xml:space="preserve">Number of players shall be 10, to play 5 home and 5 away until the final. </w:t>
      </w:r>
    </w:p>
    <w:p w14:paraId="50CDA4BB" w14:textId="77777777" w:rsidR="0063430F" w:rsidRPr="0063430F" w:rsidRDefault="0063430F" w:rsidP="008806C7">
      <w:pPr>
        <w:pStyle w:val="NormalWeb"/>
        <w:spacing w:before="0" w:beforeAutospacing="0" w:after="0" w:afterAutospacing="0"/>
        <w:jc w:val="both"/>
      </w:pPr>
      <w:r w:rsidRPr="0063430F">
        <w:t xml:space="preserve">Games shall be played on Wednesdays as set by the Competition Secretary at the March Executive Meeting. </w:t>
      </w:r>
      <w:proofErr w:type="gramStart"/>
      <w:r w:rsidRPr="0063430F">
        <w:t>However</w:t>
      </w:r>
      <w:proofErr w:type="gramEnd"/>
      <w:r w:rsidRPr="0063430F">
        <w:t xml:space="preserve"> games can be played </w:t>
      </w:r>
      <w:r w:rsidRPr="0063430F">
        <w:rPr>
          <w:b/>
          <w:bCs/>
        </w:rPr>
        <w:t>at least a week</w:t>
      </w:r>
      <w:r w:rsidRPr="0063430F">
        <w:t xml:space="preserve"> before the date </w:t>
      </w:r>
      <w:r w:rsidRPr="0063430F">
        <w:rPr>
          <w:b/>
          <w:bCs/>
        </w:rPr>
        <w:t xml:space="preserve">of the next round date </w:t>
      </w:r>
      <w:r w:rsidRPr="0063430F">
        <w:t xml:space="preserve">if agreed by both clubs and the Competition Secretary is notified. </w:t>
      </w:r>
    </w:p>
    <w:p w14:paraId="7C356BE7" w14:textId="77777777" w:rsidR="0063430F" w:rsidRPr="0063430F" w:rsidRDefault="0063430F" w:rsidP="008806C7">
      <w:pPr>
        <w:pStyle w:val="NormalWeb"/>
        <w:spacing w:before="0" w:beforeAutospacing="0" w:after="0" w:afterAutospacing="0"/>
        <w:jc w:val="both"/>
        <w:rPr>
          <w:b/>
          <w:bCs/>
        </w:rPr>
      </w:pPr>
      <w:r w:rsidRPr="0063430F">
        <w:t xml:space="preserve">The two finals shall be played on a Saturday at a neutral two green venue. </w:t>
      </w:r>
      <w:r w:rsidRPr="0063430F">
        <w:rPr>
          <w:b/>
          <w:bCs/>
        </w:rPr>
        <w:t xml:space="preserve">Dress code will apply. </w:t>
      </w:r>
    </w:p>
    <w:p w14:paraId="2879722F" w14:textId="77777777" w:rsidR="0063430F" w:rsidRPr="0063430F" w:rsidRDefault="0063430F" w:rsidP="008806C7">
      <w:pPr>
        <w:pStyle w:val="NormalWeb"/>
        <w:spacing w:before="0" w:beforeAutospacing="0" w:after="0" w:afterAutospacing="0"/>
        <w:jc w:val="both"/>
        <w:rPr>
          <w:b/>
          <w:bCs/>
        </w:rPr>
      </w:pPr>
      <w:r w:rsidRPr="0063430F">
        <w:rPr>
          <w:b/>
          <w:bCs/>
        </w:rPr>
        <w:t xml:space="preserve">Teams should be sent </w:t>
      </w:r>
      <w:proofErr w:type="gramStart"/>
      <w:r w:rsidRPr="0063430F">
        <w:rPr>
          <w:b/>
          <w:bCs/>
        </w:rPr>
        <w:t>in order to</w:t>
      </w:r>
      <w:proofErr w:type="gramEnd"/>
      <w:r w:rsidRPr="0063430F">
        <w:rPr>
          <w:b/>
          <w:bCs/>
        </w:rPr>
        <w:t xml:space="preserve"> the Competitions or General Secretary at least 48 hours prior to the final commencing. </w:t>
      </w:r>
    </w:p>
    <w:p w14:paraId="5F93290C" w14:textId="77777777" w:rsidR="0063430F" w:rsidRPr="0063430F" w:rsidRDefault="0063430F" w:rsidP="008806C7">
      <w:pPr>
        <w:pStyle w:val="NormalWeb"/>
        <w:spacing w:before="0" w:beforeAutospacing="0" w:after="0" w:afterAutospacing="0"/>
        <w:jc w:val="both"/>
      </w:pPr>
      <w:r w:rsidRPr="0063430F">
        <w:t xml:space="preserve">Games to be decided on aggregate. In the event of a </w:t>
      </w:r>
      <w:proofErr w:type="gramStart"/>
      <w:r w:rsidRPr="0063430F">
        <w:t>tie on</w:t>
      </w:r>
      <w:proofErr w:type="gramEnd"/>
      <w:r w:rsidRPr="0063430F">
        <w:t xml:space="preserve"> aggregate, the match shall be decided firstly by the most number of wins per team, secondly by the best winner and thirdly by each team’s best win in descending order. If the game is still tied after </w:t>
      </w:r>
      <w:proofErr w:type="gramStart"/>
      <w:r w:rsidRPr="0063430F">
        <w:t>this criteria</w:t>
      </w:r>
      <w:proofErr w:type="gramEnd"/>
      <w:r w:rsidRPr="0063430F">
        <w:t xml:space="preserve">, a replay will take place with the date set by the Management Committee, except the final, where one player from each team will play up to 11 with the winner of this game winning the match. </w:t>
      </w:r>
    </w:p>
    <w:p w14:paraId="2B9A917E" w14:textId="77777777" w:rsidR="0063430F" w:rsidRPr="0063430F" w:rsidRDefault="0063430F" w:rsidP="008806C7">
      <w:pPr>
        <w:pStyle w:val="NormalWeb"/>
        <w:spacing w:before="0" w:beforeAutospacing="0" w:after="0" w:afterAutospacing="0"/>
        <w:jc w:val="both"/>
      </w:pPr>
      <w:r w:rsidRPr="0063430F">
        <w:t xml:space="preserve">Players for each team must have played at least one </w:t>
      </w:r>
      <w:r w:rsidRPr="0063430F">
        <w:rPr>
          <w:b/>
          <w:bCs/>
        </w:rPr>
        <w:t>Mid-Shropshire</w:t>
      </w:r>
      <w:r w:rsidRPr="0063430F">
        <w:t xml:space="preserve"> game for that club in that season before any Preliminary or 1st round games. </w:t>
      </w:r>
    </w:p>
    <w:p w14:paraId="63CC6A55" w14:textId="77777777" w:rsidR="0063430F" w:rsidRPr="0063430F" w:rsidRDefault="0063430F" w:rsidP="008806C7">
      <w:pPr>
        <w:pStyle w:val="NormalWeb"/>
        <w:spacing w:before="0" w:beforeAutospacing="0" w:after="0" w:afterAutospacing="0"/>
        <w:jc w:val="both"/>
      </w:pPr>
      <w:r w:rsidRPr="0063430F">
        <w:t xml:space="preserve">Players must then have played four </w:t>
      </w:r>
      <w:r w:rsidRPr="0063430F">
        <w:rPr>
          <w:b/>
          <w:bCs/>
        </w:rPr>
        <w:t>Mid-Shropshire</w:t>
      </w:r>
      <w:r w:rsidRPr="0063430F">
        <w:t xml:space="preserve"> games before the Quarter Finals, six before the Semi Finals and eight before the Final for that club. </w:t>
      </w:r>
    </w:p>
    <w:p w14:paraId="34183DBC" w14:textId="77777777" w:rsidR="0063430F" w:rsidRPr="0063430F" w:rsidRDefault="0063430F" w:rsidP="008806C7">
      <w:pPr>
        <w:pStyle w:val="NormalWeb"/>
        <w:spacing w:before="0" w:beforeAutospacing="0" w:after="0" w:afterAutospacing="0"/>
        <w:jc w:val="both"/>
      </w:pPr>
      <w:r w:rsidRPr="0063430F">
        <w:t xml:space="preserve">If a player plays for one team, they cannot play for another team in the competition. </w:t>
      </w:r>
    </w:p>
    <w:p w14:paraId="21051CA1" w14:textId="77777777" w:rsidR="0063430F" w:rsidRPr="0063430F" w:rsidRDefault="0063430F" w:rsidP="008806C7">
      <w:pPr>
        <w:pStyle w:val="NormalWeb"/>
        <w:spacing w:before="0" w:beforeAutospacing="0" w:after="0" w:afterAutospacing="0"/>
        <w:jc w:val="both"/>
      </w:pPr>
      <w:r w:rsidRPr="0063430F">
        <w:t xml:space="preserve">Any player who is in a registered </w:t>
      </w:r>
      <w:r w:rsidRPr="0063430F">
        <w:rPr>
          <w:b/>
          <w:bCs/>
        </w:rPr>
        <w:t>list</w:t>
      </w:r>
      <w:r w:rsidRPr="0063430F">
        <w:t xml:space="preserve"> cannot play for a team below the team that they are registered for. </w:t>
      </w:r>
    </w:p>
    <w:p w14:paraId="5C282354" w14:textId="77777777" w:rsidR="0063430F" w:rsidRPr="0063430F" w:rsidRDefault="0063430F" w:rsidP="008806C7">
      <w:pPr>
        <w:pStyle w:val="NormalWeb"/>
        <w:spacing w:before="0" w:beforeAutospacing="0" w:after="0" w:afterAutospacing="0"/>
        <w:jc w:val="both"/>
        <w:rPr>
          <w:b/>
          <w:bCs/>
        </w:rPr>
      </w:pPr>
      <w:r w:rsidRPr="0063430F">
        <w:t xml:space="preserve">Results should be entered in accordance with league rule 16 </w:t>
      </w:r>
      <w:r w:rsidRPr="0063430F">
        <w:rPr>
          <w:b/>
          <w:bCs/>
        </w:rPr>
        <w:t>by the home team, excluding the final.</w:t>
      </w:r>
    </w:p>
    <w:p w14:paraId="20D7896E" w14:textId="5BA0DCCA" w:rsidR="00CD2358" w:rsidRPr="00EC7E14" w:rsidRDefault="00CD2358" w:rsidP="008806C7">
      <w:pPr>
        <w:pStyle w:val="NormalWeb"/>
        <w:spacing w:before="0" w:beforeAutospacing="0" w:after="0" w:afterAutospacing="0"/>
        <w:jc w:val="both"/>
        <w:rPr>
          <w:b/>
          <w:bCs/>
          <w:i/>
        </w:rPr>
      </w:pPr>
      <w:r w:rsidRPr="00EC7E14">
        <w:rPr>
          <w:b/>
          <w:bCs/>
        </w:rPr>
        <w:t xml:space="preserve">10 Honoraria </w:t>
      </w:r>
      <w:r w:rsidR="00A66C34" w:rsidRPr="00EC7E14">
        <w:rPr>
          <w:b/>
          <w:bCs/>
        </w:rPr>
        <w:t>for 2024</w:t>
      </w:r>
    </w:p>
    <w:p w14:paraId="1A171DAA" w14:textId="7A21F885" w:rsidR="0063430F" w:rsidRPr="0063430F" w:rsidRDefault="0063430F" w:rsidP="008806C7">
      <w:pPr>
        <w:pStyle w:val="NormalWeb"/>
        <w:spacing w:before="0" w:beforeAutospacing="0" w:after="0" w:afterAutospacing="0"/>
        <w:jc w:val="both"/>
        <w:rPr>
          <w:iCs/>
        </w:rPr>
      </w:pPr>
      <w:r>
        <w:rPr>
          <w:iCs/>
        </w:rPr>
        <w:t xml:space="preserve">Honorarium will increase by 2.6% in line with September CPI. </w:t>
      </w:r>
    </w:p>
    <w:p w14:paraId="07C0163C" w14:textId="495D4E9E" w:rsidR="00CD2358" w:rsidRPr="00EC7E14" w:rsidRDefault="00CD2358" w:rsidP="008806C7">
      <w:pPr>
        <w:pStyle w:val="NormalWeb"/>
        <w:spacing w:before="0" w:beforeAutospacing="0" w:after="0" w:afterAutospacing="0"/>
        <w:jc w:val="both"/>
        <w:rPr>
          <w:b/>
          <w:bCs/>
        </w:rPr>
      </w:pPr>
      <w:r w:rsidRPr="00EC7E14">
        <w:rPr>
          <w:b/>
          <w:bCs/>
        </w:rPr>
        <w:t>11 Election of Officers</w:t>
      </w:r>
    </w:p>
    <w:p w14:paraId="0D5D1917" w14:textId="77777777" w:rsidR="00FC47B7" w:rsidRPr="00FC47B7" w:rsidRDefault="00FC47B7" w:rsidP="008806C7">
      <w:pPr>
        <w:pStyle w:val="NormalWeb"/>
        <w:spacing w:before="0" w:beforeAutospacing="0" w:after="0" w:afterAutospacing="0"/>
        <w:jc w:val="both"/>
      </w:pPr>
      <w:r w:rsidRPr="00FC47B7">
        <w:t xml:space="preserve">It’s been a year since you asked me to withdraw my resignation as Vice Chair of the League. </w:t>
      </w:r>
    </w:p>
    <w:p w14:paraId="47984339" w14:textId="77777777" w:rsidR="00FC47B7" w:rsidRPr="00FC47B7" w:rsidRDefault="00FC47B7" w:rsidP="008806C7">
      <w:pPr>
        <w:pStyle w:val="NormalWeb"/>
        <w:spacing w:before="0" w:beforeAutospacing="0" w:after="0" w:afterAutospacing="0"/>
        <w:jc w:val="both"/>
      </w:pPr>
      <w:r w:rsidRPr="00FC47B7">
        <w:t>It really has been a massive honour to have had the opportunity over the last 35 years to represent the League in the various roles on the executive, but I do feel that the time is now right for me to step aside and allow someone else to come to the fore with new ideas to help the execs take the league forward.</w:t>
      </w:r>
    </w:p>
    <w:p w14:paraId="3757C091" w14:textId="77777777" w:rsidR="00FC47B7" w:rsidRPr="00FC47B7" w:rsidRDefault="00FC47B7" w:rsidP="008806C7">
      <w:pPr>
        <w:pStyle w:val="NormalWeb"/>
        <w:spacing w:before="0" w:beforeAutospacing="0" w:after="0" w:afterAutospacing="0"/>
        <w:jc w:val="both"/>
      </w:pPr>
      <w:r w:rsidRPr="00FC47B7">
        <w:t xml:space="preserve">I would also like to step down from the role of webmaster. I appreciate this maybe a little more complex to achieve, so will be happy to continue after the AGM and, if </w:t>
      </w:r>
      <w:proofErr w:type="gramStart"/>
      <w:r w:rsidRPr="00FC47B7">
        <w:t>necessary</w:t>
      </w:r>
      <w:proofErr w:type="gramEnd"/>
      <w:r w:rsidRPr="00FC47B7">
        <w:t xml:space="preserve"> beyond the season start, to ensure the website handover is completed without disruption to the service.</w:t>
      </w:r>
    </w:p>
    <w:p w14:paraId="3C8352DE" w14:textId="77777777" w:rsidR="00FC47B7" w:rsidRPr="00FC47B7" w:rsidRDefault="00FC47B7" w:rsidP="008806C7">
      <w:pPr>
        <w:pStyle w:val="NormalWeb"/>
        <w:spacing w:before="0" w:beforeAutospacing="0" w:after="0" w:afterAutospacing="0"/>
        <w:jc w:val="both"/>
      </w:pPr>
      <w:r w:rsidRPr="00FC47B7">
        <w:t xml:space="preserve">I have already handed over Admin rights to the League’s Facebook group to Rob Burroughs, so I can step aside from the administration of this with almost immediate effect and continue with my intent to reduce my own </w:t>
      </w:r>
      <w:proofErr w:type="gramStart"/>
      <w:r w:rsidRPr="00FC47B7">
        <w:t>Social</w:t>
      </w:r>
      <w:proofErr w:type="gramEnd"/>
      <w:r w:rsidRPr="00FC47B7">
        <w:t xml:space="preserve"> media footprint.</w:t>
      </w:r>
    </w:p>
    <w:p w14:paraId="150EE079" w14:textId="77777777" w:rsidR="00FC47B7" w:rsidRDefault="00FC47B7" w:rsidP="008806C7">
      <w:pPr>
        <w:pStyle w:val="NormalWeb"/>
        <w:spacing w:before="0" w:beforeAutospacing="0" w:after="0" w:afterAutospacing="0"/>
        <w:jc w:val="both"/>
      </w:pPr>
      <w:r w:rsidRPr="00FC47B7">
        <w:t>I will not completely disappear from the Mid Shropshire scene as I will, in the short term, continue to represent Albrighton at the League executive meetings.</w:t>
      </w:r>
    </w:p>
    <w:p w14:paraId="68476191" w14:textId="77777777" w:rsidR="006E7523" w:rsidRDefault="006E7523" w:rsidP="008806C7">
      <w:pPr>
        <w:pStyle w:val="NormalWeb"/>
        <w:spacing w:before="0" w:beforeAutospacing="0" w:after="0" w:afterAutospacing="0"/>
        <w:jc w:val="both"/>
      </w:pPr>
    </w:p>
    <w:p w14:paraId="0E867622" w14:textId="77777777" w:rsidR="006E7523" w:rsidRDefault="006E7523" w:rsidP="008806C7">
      <w:pPr>
        <w:pStyle w:val="NormalWeb"/>
        <w:spacing w:before="0" w:beforeAutospacing="0" w:after="0" w:afterAutospacing="0"/>
        <w:jc w:val="both"/>
      </w:pPr>
    </w:p>
    <w:p w14:paraId="40F5AD9E" w14:textId="77777777" w:rsidR="008806C7" w:rsidRDefault="008806C7" w:rsidP="008806C7">
      <w:pPr>
        <w:pStyle w:val="NormalWeb"/>
        <w:spacing w:before="0" w:beforeAutospacing="0" w:after="0" w:afterAutospacing="0"/>
        <w:jc w:val="both"/>
      </w:pPr>
    </w:p>
    <w:p w14:paraId="49C3EF37" w14:textId="77777777" w:rsidR="006E7523" w:rsidRPr="00FC47B7" w:rsidRDefault="006E7523" w:rsidP="008806C7">
      <w:pPr>
        <w:pStyle w:val="NormalWeb"/>
        <w:spacing w:before="0" w:beforeAutospacing="0" w:after="0" w:afterAutospacing="0"/>
        <w:jc w:val="both"/>
      </w:pPr>
    </w:p>
    <w:p w14:paraId="6634B69A" w14:textId="77777777" w:rsidR="00095BC1" w:rsidRDefault="00095BC1" w:rsidP="008806C7">
      <w:pPr>
        <w:pStyle w:val="NormalWeb"/>
        <w:spacing w:before="0" w:beforeAutospacing="0" w:after="0" w:afterAutospacing="0"/>
        <w:jc w:val="both"/>
        <w:rPr>
          <w:b/>
          <w:sz w:val="28"/>
          <w:szCs w:val="28"/>
        </w:rPr>
      </w:pPr>
      <w:r>
        <w:rPr>
          <w:b/>
          <w:sz w:val="28"/>
          <w:szCs w:val="28"/>
        </w:rPr>
        <w:lastRenderedPageBreak/>
        <w:t>Election of League Officers for 202</w:t>
      </w:r>
      <w:r w:rsidR="007A441D">
        <w:rPr>
          <w:b/>
          <w:sz w:val="28"/>
          <w:szCs w:val="28"/>
        </w:rPr>
        <w:t>5</w:t>
      </w:r>
    </w:p>
    <w:p w14:paraId="0F4E2902" w14:textId="77777777" w:rsidR="00902366" w:rsidRPr="00902366" w:rsidRDefault="00902366" w:rsidP="008806C7">
      <w:pPr>
        <w:pStyle w:val="NormalWeb"/>
        <w:spacing w:before="0" w:beforeAutospacing="0" w:after="0" w:afterAutospacing="0"/>
        <w:jc w:val="both"/>
        <w:rPr>
          <w:sz w:val="8"/>
          <w:szCs w:val="8"/>
        </w:rPr>
      </w:pPr>
    </w:p>
    <w:p w14:paraId="4487FD41" w14:textId="77777777" w:rsidR="00095BC1" w:rsidRDefault="00095BC1" w:rsidP="008806C7">
      <w:pPr>
        <w:jc w:val="both"/>
      </w:pPr>
      <w:r>
        <w:rPr>
          <w:u w:val="single"/>
        </w:rPr>
        <w:t>Office</w:t>
      </w:r>
      <w:r>
        <w:tab/>
      </w:r>
      <w:r>
        <w:tab/>
      </w:r>
      <w:r>
        <w:tab/>
      </w:r>
      <w:r>
        <w:tab/>
      </w:r>
      <w:r>
        <w:tab/>
      </w:r>
      <w:r>
        <w:rPr>
          <w:u w:val="single"/>
        </w:rPr>
        <w:t>Post Holder</w:t>
      </w:r>
      <w:r>
        <w:tab/>
      </w:r>
      <w:r>
        <w:tab/>
      </w:r>
      <w:r>
        <w:tab/>
      </w:r>
      <w:r>
        <w:rPr>
          <w:u w:val="single"/>
        </w:rPr>
        <w:t>202</w:t>
      </w:r>
      <w:r w:rsidR="007A441D">
        <w:rPr>
          <w:u w:val="single"/>
        </w:rPr>
        <w:t>5</w:t>
      </w:r>
    </w:p>
    <w:p w14:paraId="44D5AD9B" w14:textId="64135AD9" w:rsidR="00095BC1" w:rsidRDefault="00095BC1" w:rsidP="008806C7">
      <w:pPr>
        <w:jc w:val="both"/>
        <w:rPr>
          <w:i/>
        </w:rPr>
      </w:pPr>
      <w:r>
        <w:t>President</w:t>
      </w:r>
      <w:r>
        <w:tab/>
      </w:r>
      <w:r>
        <w:tab/>
      </w:r>
      <w:r>
        <w:tab/>
      </w:r>
      <w:r>
        <w:tab/>
        <w:t>Mike Potter</w:t>
      </w:r>
      <w:r>
        <w:tab/>
      </w:r>
      <w:r>
        <w:tab/>
      </w:r>
      <w:r>
        <w:tab/>
      </w:r>
      <w:r w:rsidR="008374B3">
        <w:t>Mike Potter</w:t>
      </w:r>
    </w:p>
    <w:p w14:paraId="30AC679A" w14:textId="47A71BDF" w:rsidR="00095BC1" w:rsidRDefault="00095BC1" w:rsidP="008806C7">
      <w:pPr>
        <w:jc w:val="both"/>
        <w:rPr>
          <w:i/>
        </w:rPr>
      </w:pPr>
      <w:r>
        <w:t>Chairman</w:t>
      </w:r>
      <w:r>
        <w:tab/>
      </w:r>
      <w:r>
        <w:tab/>
      </w:r>
      <w:r>
        <w:tab/>
      </w:r>
      <w:r>
        <w:tab/>
        <w:t>Sean Round</w:t>
      </w:r>
      <w:r>
        <w:tab/>
      </w:r>
      <w:r>
        <w:tab/>
      </w:r>
      <w:r>
        <w:tab/>
      </w:r>
      <w:r w:rsidR="008374B3">
        <w:t>Sean Round</w:t>
      </w:r>
      <w:r w:rsidR="008374B3">
        <w:rPr>
          <w:i/>
        </w:rPr>
        <w:t xml:space="preserve"> </w:t>
      </w:r>
      <w:r w:rsidR="00E84E3A">
        <w:rPr>
          <w:i/>
        </w:rPr>
        <w:t>– for last year</w:t>
      </w:r>
    </w:p>
    <w:p w14:paraId="205B9BE8" w14:textId="2E55A1DF" w:rsidR="0007149E" w:rsidRDefault="0007149E" w:rsidP="008806C7">
      <w:pPr>
        <w:jc w:val="both"/>
        <w:rPr>
          <w:i/>
        </w:rPr>
      </w:pPr>
      <w:r>
        <w:t>Vice-Chairman</w:t>
      </w:r>
      <w:r>
        <w:tab/>
      </w:r>
      <w:r>
        <w:tab/>
      </w:r>
      <w:r>
        <w:tab/>
        <w:t>Steve Wall</w:t>
      </w:r>
      <w:r>
        <w:tab/>
      </w:r>
      <w:r>
        <w:tab/>
      </w:r>
      <w:r>
        <w:tab/>
      </w:r>
      <w:r w:rsidR="008374B3" w:rsidRPr="008374B3">
        <w:rPr>
          <w:iCs/>
        </w:rPr>
        <w:t>Vacant</w:t>
      </w:r>
    </w:p>
    <w:p w14:paraId="3875EF3B" w14:textId="5FA63E13" w:rsidR="00095BC1" w:rsidRDefault="00095BC1" w:rsidP="008806C7">
      <w:pPr>
        <w:jc w:val="both"/>
        <w:rPr>
          <w:i/>
        </w:rPr>
      </w:pPr>
      <w:r>
        <w:t>General Secretary</w:t>
      </w:r>
      <w:r>
        <w:tab/>
      </w:r>
      <w:r>
        <w:tab/>
      </w:r>
      <w:r>
        <w:tab/>
        <w:t>Malcolm Fletcher</w:t>
      </w:r>
      <w:r>
        <w:tab/>
      </w:r>
      <w:r>
        <w:tab/>
      </w:r>
      <w:r w:rsidR="008374B3">
        <w:t>Malcolm Fletcher</w:t>
      </w:r>
    </w:p>
    <w:p w14:paraId="61334422" w14:textId="11783F34" w:rsidR="00095BC1" w:rsidRDefault="00095BC1" w:rsidP="008806C7">
      <w:pPr>
        <w:jc w:val="both"/>
        <w:rPr>
          <w:i/>
        </w:rPr>
      </w:pPr>
      <w:r>
        <w:t>Treasurer</w:t>
      </w:r>
      <w:r>
        <w:tab/>
      </w:r>
      <w:r>
        <w:tab/>
      </w:r>
      <w:r>
        <w:tab/>
      </w:r>
      <w:r>
        <w:tab/>
        <w:t>Celia Miles</w:t>
      </w:r>
      <w:r>
        <w:tab/>
      </w:r>
      <w:r>
        <w:tab/>
      </w:r>
      <w:r>
        <w:tab/>
      </w:r>
      <w:r w:rsidR="008374B3">
        <w:t>Celia Miles</w:t>
      </w:r>
    </w:p>
    <w:p w14:paraId="05D8FF59" w14:textId="76CC7224" w:rsidR="00095BC1" w:rsidRDefault="00095BC1" w:rsidP="008806C7">
      <w:pPr>
        <w:jc w:val="both"/>
        <w:rPr>
          <w:i/>
        </w:rPr>
      </w:pPr>
      <w:r>
        <w:t>Fixture Secretary</w:t>
      </w:r>
      <w:r>
        <w:tab/>
      </w:r>
      <w:r>
        <w:tab/>
      </w:r>
      <w:r>
        <w:tab/>
        <w:t>John Palmer</w:t>
      </w:r>
      <w:r>
        <w:tab/>
      </w:r>
      <w:r>
        <w:tab/>
      </w:r>
      <w:r>
        <w:tab/>
      </w:r>
      <w:r w:rsidR="008374B3">
        <w:t>John Palmer</w:t>
      </w:r>
    </w:p>
    <w:p w14:paraId="5FB6BA8E" w14:textId="3F9363A4" w:rsidR="00095BC1" w:rsidRDefault="00095BC1" w:rsidP="008806C7">
      <w:pPr>
        <w:jc w:val="both"/>
      </w:pPr>
      <w:r>
        <w:t>Competition Secretary</w:t>
      </w:r>
      <w:r>
        <w:tab/>
      </w:r>
      <w:r>
        <w:tab/>
      </w:r>
      <w:r w:rsidR="0007149E">
        <w:t>Robert Burroughs</w:t>
      </w:r>
      <w:r>
        <w:tab/>
      </w:r>
      <w:r>
        <w:tab/>
      </w:r>
      <w:r w:rsidR="008374B3">
        <w:t>Robert Burroughs</w:t>
      </w:r>
    </w:p>
    <w:p w14:paraId="5FC7F981" w14:textId="1C62DDAD" w:rsidR="0007149E" w:rsidRDefault="00095BC1" w:rsidP="008806C7">
      <w:pPr>
        <w:jc w:val="both"/>
        <w:rPr>
          <w:i/>
        </w:rPr>
      </w:pPr>
      <w:r>
        <w:t>Minutes Secretary</w:t>
      </w:r>
      <w:r>
        <w:tab/>
      </w:r>
      <w:r>
        <w:tab/>
      </w:r>
      <w:r>
        <w:tab/>
      </w:r>
      <w:r w:rsidR="0007149E">
        <w:t>Robert Burroughs</w:t>
      </w:r>
      <w:r>
        <w:tab/>
      </w:r>
      <w:r>
        <w:tab/>
      </w:r>
      <w:r w:rsidR="008374B3">
        <w:t>Robert Burroughs</w:t>
      </w:r>
    </w:p>
    <w:p w14:paraId="5B6FC5D8" w14:textId="6D55672D" w:rsidR="0007149E" w:rsidRDefault="0007149E" w:rsidP="008806C7">
      <w:pPr>
        <w:jc w:val="both"/>
        <w:rPr>
          <w:i/>
        </w:rPr>
      </w:pPr>
      <w:r>
        <w:t>Webmaster</w:t>
      </w:r>
      <w:r>
        <w:tab/>
      </w:r>
      <w:r>
        <w:tab/>
      </w:r>
      <w:r>
        <w:tab/>
      </w:r>
      <w:r>
        <w:tab/>
        <w:t>Steve Wall</w:t>
      </w:r>
      <w:r>
        <w:tab/>
      </w:r>
      <w:r>
        <w:tab/>
      </w:r>
      <w:r>
        <w:tab/>
      </w:r>
      <w:r w:rsidR="008374B3">
        <w:t>Robert Burroughs</w:t>
      </w:r>
    </w:p>
    <w:p w14:paraId="7B5929BF" w14:textId="78900FDC" w:rsidR="00095BC1" w:rsidRDefault="00095BC1" w:rsidP="008806C7">
      <w:pPr>
        <w:jc w:val="both"/>
        <w:rPr>
          <w:i/>
        </w:rPr>
      </w:pPr>
      <w:r>
        <w:t xml:space="preserve">League </w:t>
      </w:r>
      <w:r w:rsidR="00FF0D1E">
        <w:t>Safeguarding</w:t>
      </w:r>
      <w:r>
        <w:t xml:space="preserve"> Officer</w:t>
      </w:r>
      <w:r>
        <w:tab/>
      </w:r>
      <w:r>
        <w:tab/>
        <w:t>Malcolm Fletcher</w:t>
      </w:r>
      <w:r>
        <w:tab/>
      </w:r>
      <w:r>
        <w:tab/>
      </w:r>
      <w:r w:rsidR="008374B3">
        <w:t>Malcolm Fletcher</w:t>
      </w:r>
    </w:p>
    <w:p w14:paraId="6A05A7E5" w14:textId="09649336" w:rsidR="00095BC1" w:rsidRPr="00570547" w:rsidRDefault="00095BC1" w:rsidP="008806C7">
      <w:pPr>
        <w:jc w:val="both"/>
        <w:rPr>
          <w:b/>
          <w:i/>
        </w:rPr>
      </w:pPr>
      <w:r>
        <w:t>Auditor</w:t>
      </w:r>
      <w:r>
        <w:tab/>
      </w:r>
      <w:r>
        <w:tab/>
      </w:r>
      <w:r>
        <w:tab/>
      </w:r>
      <w:r>
        <w:tab/>
        <w:t>Steve Anyon</w:t>
      </w:r>
      <w:r>
        <w:tab/>
      </w:r>
      <w:r>
        <w:tab/>
      </w:r>
      <w:r>
        <w:tab/>
      </w:r>
      <w:r w:rsidR="008374B3">
        <w:t>Steve Anyon</w:t>
      </w:r>
    </w:p>
    <w:p w14:paraId="00B5126B" w14:textId="553C6818" w:rsidR="00095BC1" w:rsidRDefault="00095BC1" w:rsidP="008806C7">
      <w:pPr>
        <w:jc w:val="both"/>
      </w:pPr>
      <w:r>
        <w:t>Dinner Organiser</w:t>
      </w:r>
      <w:r>
        <w:tab/>
      </w:r>
      <w:r>
        <w:tab/>
      </w:r>
      <w:r>
        <w:tab/>
        <w:t>Margaret Fletcher</w:t>
      </w:r>
      <w:r>
        <w:tab/>
      </w:r>
      <w:r>
        <w:tab/>
      </w:r>
      <w:r w:rsidR="008374B3">
        <w:t>Margaret Fletcher</w:t>
      </w:r>
    </w:p>
    <w:p w14:paraId="27F6B42E" w14:textId="77777777" w:rsidR="00713621" w:rsidRDefault="00713621" w:rsidP="008806C7">
      <w:pPr>
        <w:jc w:val="both"/>
      </w:pPr>
    </w:p>
    <w:p w14:paraId="2B817648" w14:textId="7FB052C3" w:rsidR="00713621" w:rsidRDefault="00713621" w:rsidP="008806C7">
      <w:pPr>
        <w:jc w:val="both"/>
      </w:pPr>
      <w:r>
        <w:t xml:space="preserve">It was proposed by Much Wenlock and seconded by Trench that the current officers standing </w:t>
      </w:r>
      <w:proofErr w:type="gramStart"/>
      <w:r>
        <w:t>were</w:t>
      </w:r>
      <w:proofErr w:type="gramEnd"/>
      <w:r>
        <w:t xml:space="preserve"> voted in </w:t>
      </w:r>
      <w:proofErr w:type="spellStart"/>
      <w:r>
        <w:t>en</w:t>
      </w:r>
      <w:proofErr w:type="spellEnd"/>
      <w:r>
        <w:t xml:space="preserve">-bloc, all in favour. </w:t>
      </w:r>
    </w:p>
    <w:p w14:paraId="5BCF77FB" w14:textId="77777777" w:rsidR="00713621" w:rsidRDefault="00713621" w:rsidP="008806C7">
      <w:pPr>
        <w:jc w:val="both"/>
      </w:pPr>
    </w:p>
    <w:p w14:paraId="05507065" w14:textId="01A666AF" w:rsidR="00713621" w:rsidRDefault="00713621" w:rsidP="008806C7">
      <w:pPr>
        <w:jc w:val="both"/>
      </w:pPr>
      <w:r>
        <w:t xml:space="preserve">It was proposed by Charlton and seconded by St Georges that Rob Burroughs became Webmaster, all in favour. </w:t>
      </w:r>
    </w:p>
    <w:p w14:paraId="599543BA" w14:textId="77777777" w:rsidR="008806C7" w:rsidRDefault="008806C7" w:rsidP="008806C7">
      <w:pPr>
        <w:jc w:val="both"/>
      </w:pPr>
    </w:p>
    <w:p w14:paraId="3D903590" w14:textId="77777777" w:rsidR="00095BC1" w:rsidRDefault="00095BC1" w:rsidP="008806C7">
      <w:pPr>
        <w:pStyle w:val="NormalWeb"/>
        <w:spacing w:before="0" w:beforeAutospacing="0" w:after="0" w:afterAutospacing="0"/>
        <w:jc w:val="both"/>
        <w:rPr>
          <w:u w:val="single"/>
        </w:rPr>
      </w:pPr>
      <w:r>
        <w:rPr>
          <w:u w:val="single"/>
        </w:rPr>
        <w:t>Inter-League selectors</w:t>
      </w:r>
    </w:p>
    <w:p w14:paraId="6063B2F9" w14:textId="5AD8A24C" w:rsidR="00095BC1" w:rsidRDefault="00095BC1" w:rsidP="008806C7">
      <w:pPr>
        <w:pStyle w:val="NormalWeb"/>
        <w:spacing w:before="0" w:beforeAutospacing="0" w:after="0" w:afterAutospacing="0"/>
        <w:jc w:val="both"/>
      </w:pPr>
      <w:r>
        <w:t xml:space="preserve">Junior team: </w:t>
      </w:r>
      <w:r w:rsidR="0007149E">
        <w:t>Brenda Slingo</w:t>
      </w:r>
    </w:p>
    <w:p w14:paraId="6BD5E1B5" w14:textId="1DF1F0D1" w:rsidR="00590687" w:rsidRDefault="00590687" w:rsidP="008806C7">
      <w:pPr>
        <w:pStyle w:val="NormalWeb"/>
        <w:spacing w:before="0" w:beforeAutospacing="0" w:after="0" w:afterAutospacing="0"/>
        <w:jc w:val="both"/>
      </w:pPr>
      <w:r>
        <w:t xml:space="preserve">Senior team: </w:t>
      </w:r>
      <w:r w:rsidR="00713621">
        <w:t>Vacant</w:t>
      </w:r>
    </w:p>
    <w:p w14:paraId="0740C223" w14:textId="3CD5AE74" w:rsidR="00095BC1" w:rsidRDefault="00095BC1" w:rsidP="008806C7">
      <w:pPr>
        <w:pStyle w:val="NormalWeb"/>
        <w:spacing w:before="0" w:beforeAutospacing="0" w:after="0" w:afterAutospacing="0"/>
        <w:jc w:val="both"/>
      </w:pPr>
      <w:r>
        <w:t xml:space="preserve">Veteran team: </w:t>
      </w:r>
      <w:r w:rsidR="0007149E">
        <w:t>Ian Evans</w:t>
      </w:r>
    </w:p>
    <w:p w14:paraId="5A64630C" w14:textId="1F68183B" w:rsidR="00095BC1" w:rsidRDefault="00590687" w:rsidP="008806C7">
      <w:pPr>
        <w:pStyle w:val="NormalWeb"/>
        <w:spacing w:before="0" w:beforeAutospacing="0" w:after="0" w:afterAutospacing="0"/>
        <w:jc w:val="both"/>
        <w:rPr>
          <w:i/>
        </w:rPr>
      </w:pPr>
      <w:r>
        <w:t>COUNTY</w:t>
      </w:r>
      <w:r w:rsidR="00095BC1">
        <w:t xml:space="preserve"> delegates - </w:t>
      </w:r>
      <w:r w:rsidR="005264F8">
        <w:t>Martin Gau</w:t>
      </w:r>
      <w:r w:rsidR="00713621">
        <w:t>t</w:t>
      </w:r>
    </w:p>
    <w:p w14:paraId="5D7CDF2D" w14:textId="77777777" w:rsidR="00713621" w:rsidRDefault="00590687" w:rsidP="008806C7">
      <w:pPr>
        <w:pStyle w:val="NormalWeb"/>
        <w:spacing w:before="0" w:beforeAutospacing="0" w:after="0" w:afterAutospacing="0"/>
        <w:jc w:val="both"/>
      </w:pPr>
      <w:r>
        <w:t>COUNTY</w:t>
      </w:r>
      <w:r w:rsidR="00095BC1">
        <w:t xml:space="preserve"> youth selectors: Brenda, Slingo</w:t>
      </w:r>
    </w:p>
    <w:p w14:paraId="09BBA12F" w14:textId="77777777" w:rsidR="008806C7" w:rsidRDefault="008806C7" w:rsidP="008806C7">
      <w:pPr>
        <w:pStyle w:val="NormalWeb"/>
        <w:spacing w:before="0" w:beforeAutospacing="0" w:after="0" w:afterAutospacing="0"/>
        <w:jc w:val="both"/>
      </w:pPr>
    </w:p>
    <w:p w14:paraId="61D1B6AF" w14:textId="2565A726" w:rsidR="0014281F" w:rsidRDefault="00713621" w:rsidP="008806C7">
      <w:pPr>
        <w:pStyle w:val="NormalWeb"/>
        <w:spacing w:before="0" w:beforeAutospacing="0" w:after="0" w:afterAutospacing="0"/>
        <w:jc w:val="both"/>
      </w:pPr>
      <w:r>
        <w:t xml:space="preserve">These were proposed </w:t>
      </w:r>
      <w:proofErr w:type="spellStart"/>
      <w:r>
        <w:t>en</w:t>
      </w:r>
      <w:proofErr w:type="spellEnd"/>
      <w:r>
        <w:t xml:space="preserve">-bloc by Hadley USC and seconded by Charlton, all in favour. </w:t>
      </w:r>
      <w:r w:rsidR="00813DA4">
        <w:t xml:space="preserve"> </w:t>
      </w:r>
    </w:p>
    <w:p w14:paraId="6DE1B36A" w14:textId="0EAE716F" w:rsidR="00713621" w:rsidRPr="00EC7E14" w:rsidRDefault="0063430F" w:rsidP="008806C7">
      <w:pPr>
        <w:pStyle w:val="NormalWeb"/>
        <w:spacing w:before="0" w:beforeAutospacing="0" w:after="0" w:afterAutospacing="0"/>
        <w:jc w:val="both"/>
        <w:rPr>
          <w:b/>
          <w:bCs/>
        </w:rPr>
      </w:pPr>
      <w:r w:rsidRPr="00EC7E14">
        <w:rPr>
          <w:b/>
          <w:bCs/>
        </w:rPr>
        <w:t>12 Any Other Business</w:t>
      </w:r>
    </w:p>
    <w:p w14:paraId="1CD56984" w14:textId="7E233328" w:rsidR="00FC47B7" w:rsidRPr="00FC47B7" w:rsidRDefault="00FC47B7" w:rsidP="008806C7">
      <w:pPr>
        <w:pStyle w:val="NormalWeb"/>
        <w:numPr>
          <w:ilvl w:val="0"/>
          <w:numId w:val="15"/>
        </w:numPr>
        <w:spacing w:after="0"/>
        <w:jc w:val="both"/>
      </w:pPr>
      <w:r w:rsidRPr="00FC47B7">
        <w:t>Sponsorship of Senior Merit has been renewed by Shropshire Verti-drain</w:t>
      </w:r>
      <w:r w:rsidR="008806C7">
        <w:t xml:space="preserve"> </w:t>
      </w:r>
      <w:r w:rsidRPr="00FC47B7">
        <w:t>&amp; Turf Services Ltd</w:t>
      </w:r>
    </w:p>
    <w:p w14:paraId="423DBC3A" w14:textId="77777777" w:rsidR="00FC47B7" w:rsidRPr="00FC47B7" w:rsidRDefault="00FC47B7" w:rsidP="008806C7">
      <w:pPr>
        <w:pStyle w:val="NormalWeb"/>
        <w:numPr>
          <w:ilvl w:val="0"/>
          <w:numId w:val="15"/>
        </w:numPr>
        <w:spacing w:after="0"/>
        <w:jc w:val="both"/>
      </w:pPr>
      <w:r w:rsidRPr="00FC47B7">
        <w:t>New secretary at Trench in Leslie Scott – details on club Contacts on website after March exec</w:t>
      </w:r>
    </w:p>
    <w:p w14:paraId="556ADDA7" w14:textId="77777777" w:rsidR="00FC47B7" w:rsidRPr="00FC47B7" w:rsidRDefault="00FC47B7" w:rsidP="008806C7">
      <w:pPr>
        <w:pStyle w:val="NormalWeb"/>
        <w:numPr>
          <w:ilvl w:val="0"/>
          <w:numId w:val="15"/>
        </w:numPr>
        <w:spacing w:after="0"/>
        <w:jc w:val="both"/>
      </w:pPr>
      <w:r w:rsidRPr="00FC47B7">
        <w:t xml:space="preserve">I will be taking orders for scorecards and </w:t>
      </w:r>
      <w:proofErr w:type="gramStart"/>
      <w:r w:rsidRPr="00FC47B7">
        <w:t>captains</w:t>
      </w:r>
      <w:proofErr w:type="gramEnd"/>
      <w:r w:rsidRPr="00FC47B7">
        <w:t xml:space="preserve"> books at March meeting</w:t>
      </w:r>
    </w:p>
    <w:p w14:paraId="7936CE4A" w14:textId="77777777" w:rsidR="00FC47B7" w:rsidRDefault="00FC47B7" w:rsidP="008806C7">
      <w:pPr>
        <w:pStyle w:val="NormalWeb"/>
        <w:numPr>
          <w:ilvl w:val="0"/>
          <w:numId w:val="15"/>
        </w:numPr>
        <w:spacing w:after="0"/>
        <w:jc w:val="both"/>
      </w:pPr>
      <w:r w:rsidRPr="00FC47B7">
        <w:t>County AGM – Saturday 1</w:t>
      </w:r>
      <w:r w:rsidRPr="00FC47B7">
        <w:rPr>
          <w:vertAlign w:val="superscript"/>
        </w:rPr>
        <w:t>st</w:t>
      </w:r>
      <w:r w:rsidRPr="00FC47B7">
        <w:t xml:space="preserve"> February at Bicton, near Shrewsbury, at 11am</w:t>
      </w:r>
    </w:p>
    <w:p w14:paraId="70A9AF10" w14:textId="4694F793" w:rsidR="00713621" w:rsidRDefault="00713621" w:rsidP="008806C7">
      <w:pPr>
        <w:pStyle w:val="NormalWeb"/>
        <w:spacing w:after="0"/>
        <w:jc w:val="both"/>
      </w:pPr>
      <w:r>
        <w:t xml:space="preserve">With no further business, the meeting was closed at 9.03 p.m. </w:t>
      </w:r>
    </w:p>
    <w:p w14:paraId="4F39B92E" w14:textId="77777777" w:rsidR="0063430F" w:rsidRPr="0063430F" w:rsidRDefault="0063430F" w:rsidP="00EC7E14">
      <w:pPr>
        <w:pStyle w:val="NormalWeb"/>
        <w:spacing w:before="0" w:beforeAutospacing="0" w:after="0" w:afterAutospacing="0"/>
      </w:pPr>
    </w:p>
    <w:sectPr w:rsidR="0063430F" w:rsidRPr="0063430F" w:rsidSect="00EB30C2">
      <w:headerReference w:type="even" r:id="rId7"/>
      <w:headerReference w:type="default" r:id="rId8"/>
      <w:footerReference w:type="even" r:id="rId9"/>
      <w:footerReference w:type="default" r:id="rId10"/>
      <w:headerReference w:type="first" r:id="rId11"/>
      <w:footerReference w:type="first" r:id="rId12"/>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6F346" w14:textId="77777777" w:rsidR="00CD724B" w:rsidRDefault="00CD724B" w:rsidP="00F24726">
      <w:r>
        <w:separator/>
      </w:r>
    </w:p>
  </w:endnote>
  <w:endnote w:type="continuationSeparator" w:id="0">
    <w:p w14:paraId="021FA16C" w14:textId="77777777" w:rsidR="00CD724B" w:rsidRDefault="00CD724B" w:rsidP="00F2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7F49C" w14:textId="77777777" w:rsidR="008767C4" w:rsidRDefault="00876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64D1B" w14:textId="6DD14DE6" w:rsidR="00D06FBA" w:rsidRDefault="00F77EA6" w:rsidP="00F24726">
    <w:pPr>
      <w:pStyle w:val="Footer"/>
      <w:jc w:val="center"/>
      <w:rPr>
        <w:b/>
        <w:szCs w:val="24"/>
      </w:rPr>
    </w:pPr>
    <w:r>
      <w:rPr>
        <w:noProof/>
      </w:rPr>
      <mc:AlternateContent>
        <mc:Choice Requires="wps">
          <w:drawing>
            <wp:anchor distT="4294967295" distB="4294967295" distL="114300" distR="114300" simplePos="0" relativeHeight="251657728" behindDoc="0" locked="0" layoutInCell="1" allowOverlap="1" wp14:anchorId="0C6855EB" wp14:editId="62CD01F7">
              <wp:simplePos x="0" y="0"/>
              <wp:positionH relativeFrom="column">
                <wp:posOffset>155575</wp:posOffset>
              </wp:positionH>
              <wp:positionV relativeFrom="paragraph">
                <wp:posOffset>116204</wp:posOffset>
              </wp:positionV>
              <wp:extent cx="6451600" cy="0"/>
              <wp:effectExtent l="0" t="19050" r="25400" b="19050"/>
              <wp:wrapNone/>
              <wp:docPr id="190581514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1600" cy="0"/>
                      </a:xfrm>
                      <a:prstGeom prst="line">
                        <a:avLst/>
                      </a:prstGeom>
                      <a:noFill/>
                      <a:ln w="57150" cap="flat" cmpd="sng" algn="ctr">
                        <a:solidFill>
                          <a:srgbClr val="0042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24E6C9"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25pt,9.15pt" to="520.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" strokecolor="#004225" strokeweight="4.5pt">
              <o:lock v:ext="edit" shapetype="f"/>
            </v:line>
          </w:pict>
        </mc:Fallback>
      </mc:AlternateContent>
    </w:r>
  </w:p>
  <w:tbl>
    <w:tblPr>
      <w:tblW w:w="0" w:type="auto"/>
      <w:tblLook w:val="04A0" w:firstRow="1" w:lastRow="0" w:firstColumn="1" w:lastColumn="0" w:noHBand="0" w:noVBand="1"/>
    </w:tblPr>
    <w:tblGrid>
      <w:gridCol w:w="2646"/>
      <w:gridCol w:w="4609"/>
      <w:gridCol w:w="3168"/>
    </w:tblGrid>
    <w:tr w:rsidR="0088297F" w:rsidRPr="00CB4641" w14:paraId="669BB97C" w14:textId="77777777" w:rsidTr="00CB4641">
      <w:trPr>
        <w:trHeight w:val="983"/>
      </w:trPr>
      <w:tc>
        <w:tcPr>
          <w:tcW w:w="2616" w:type="dxa"/>
          <w:shd w:val="clear" w:color="auto" w:fill="auto"/>
          <w:vAlign w:val="center"/>
        </w:tcPr>
        <w:p w14:paraId="3678DA74" w14:textId="77777777" w:rsidR="00D06FBA" w:rsidRPr="00CB4641" w:rsidRDefault="00692AEC" w:rsidP="00CB4641">
          <w:pPr>
            <w:pStyle w:val="Footer"/>
            <w:jc w:val="center"/>
            <w:rPr>
              <w:b/>
              <w:szCs w:val="24"/>
            </w:rPr>
          </w:pPr>
          <w:r>
            <w:rPr>
              <w:b/>
              <w:noProof/>
              <w:szCs w:val="24"/>
              <w:lang w:eastAsia="en-GB"/>
            </w:rPr>
            <w:drawing>
              <wp:inline distT="0" distB="0" distL="0" distR="0" wp14:anchorId="19B4D883" wp14:editId="49E2DFA6">
                <wp:extent cx="1522730" cy="431800"/>
                <wp:effectExtent l="19050" t="0" r="127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a:stretch>
                          <a:fillRect/>
                        </a:stretch>
                      </pic:blipFill>
                      <pic:spPr bwMode="auto">
                        <a:xfrm>
                          <a:off x="0" y="0"/>
                          <a:ext cx="1522730" cy="431800"/>
                        </a:xfrm>
                        <a:prstGeom prst="rect">
                          <a:avLst/>
                        </a:prstGeom>
                        <a:noFill/>
                        <a:ln w="9525">
                          <a:noFill/>
                          <a:miter lim="800000"/>
                          <a:headEnd/>
                          <a:tailEnd/>
                        </a:ln>
                      </pic:spPr>
                    </pic:pic>
                  </a:graphicData>
                </a:graphic>
              </wp:inline>
            </w:drawing>
          </w:r>
        </w:p>
      </w:tc>
      <w:tc>
        <w:tcPr>
          <w:tcW w:w="4609" w:type="dxa"/>
          <w:shd w:val="clear" w:color="auto" w:fill="auto"/>
          <w:vAlign w:val="center"/>
        </w:tcPr>
        <w:p w14:paraId="55615F38" w14:textId="77777777" w:rsidR="00D06FBA" w:rsidRPr="00CB4641" w:rsidRDefault="00692AEC" w:rsidP="00CB4641">
          <w:pPr>
            <w:pStyle w:val="Footer"/>
            <w:jc w:val="center"/>
            <w:rPr>
              <w:b/>
              <w:szCs w:val="24"/>
            </w:rPr>
          </w:pPr>
          <w:r>
            <w:rPr>
              <w:b/>
              <w:noProof/>
              <w:szCs w:val="24"/>
              <w:lang w:eastAsia="en-GB"/>
            </w:rPr>
            <w:drawing>
              <wp:inline distT="0" distB="0" distL="0" distR="0" wp14:anchorId="1FAAB6C7" wp14:editId="7332B11A">
                <wp:extent cx="1397000" cy="515620"/>
                <wp:effectExtent l="19050" t="0" r="0" b="0"/>
                <wp:docPr id="3" name="Picture 13"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10;&#10;Description automatically generated with low confidence"/>
                        <pic:cNvPicPr>
                          <a:picLocks noChangeAspect="1" noChangeArrowheads="1"/>
                        </pic:cNvPicPr>
                      </pic:nvPicPr>
                      <pic:blipFill>
                        <a:blip r:embed="rId2"/>
                        <a:srcRect/>
                        <a:stretch>
                          <a:fillRect/>
                        </a:stretch>
                      </pic:blipFill>
                      <pic:spPr bwMode="auto">
                        <a:xfrm>
                          <a:off x="0" y="0"/>
                          <a:ext cx="1397000" cy="515620"/>
                        </a:xfrm>
                        <a:prstGeom prst="rect">
                          <a:avLst/>
                        </a:prstGeom>
                        <a:noFill/>
                        <a:ln w="9525">
                          <a:noFill/>
                          <a:miter lim="800000"/>
                          <a:headEnd/>
                          <a:tailEnd/>
                        </a:ln>
                      </pic:spPr>
                    </pic:pic>
                  </a:graphicData>
                </a:graphic>
              </wp:inline>
            </w:drawing>
          </w:r>
        </w:p>
      </w:tc>
      <w:tc>
        <w:tcPr>
          <w:tcW w:w="3168" w:type="dxa"/>
          <w:shd w:val="clear" w:color="auto" w:fill="auto"/>
          <w:vAlign w:val="center"/>
        </w:tcPr>
        <w:p w14:paraId="138EC156" w14:textId="77777777" w:rsidR="00D06FBA" w:rsidRPr="00CB4641" w:rsidRDefault="00692AEC" w:rsidP="00CB4641">
          <w:pPr>
            <w:pStyle w:val="Footer"/>
            <w:jc w:val="center"/>
            <w:rPr>
              <w:b/>
              <w:szCs w:val="24"/>
            </w:rPr>
          </w:pPr>
          <w:r>
            <w:rPr>
              <w:b/>
              <w:noProof/>
              <w:szCs w:val="24"/>
              <w:lang w:eastAsia="en-GB"/>
            </w:rPr>
            <w:drawing>
              <wp:inline distT="0" distB="0" distL="0" distR="0" wp14:anchorId="7AC13737" wp14:editId="61703416">
                <wp:extent cx="1384300" cy="511810"/>
                <wp:effectExtent l="19050" t="0" r="6350" b="0"/>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srcRect/>
                        <a:stretch>
                          <a:fillRect/>
                        </a:stretch>
                      </pic:blipFill>
                      <pic:spPr bwMode="auto">
                        <a:xfrm>
                          <a:off x="0" y="0"/>
                          <a:ext cx="1384300" cy="511810"/>
                        </a:xfrm>
                        <a:prstGeom prst="rect">
                          <a:avLst/>
                        </a:prstGeom>
                        <a:noFill/>
                        <a:ln w="9525">
                          <a:noFill/>
                          <a:miter lim="800000"/>
                          <a:headEnd/>
                          <a:tailEnd/>
                        </a:ln>
                      </pic:spPr>
                    </pic:pic>
                  </a:graphicData>
                </a:graphic>
              </wp:inline>
            </w:drawing>
          </w:r>
        </w:p>
      </w:tc>
    </w:tr>
  </w:tbl>
  <w:p w14:paraId="7F27C18E" w14:textId="77777777" w:rsidR="0088297F" w:rsidRDefault="0088297F"/>
  <w:p w14:paraId="333959ED" w14:textId="77777777" w:rsidR="0088297F" w:rsidRPr="00B04A5B" w:rsidRDefault="00B04A5B" w:rsidP="00B04A5B">
    <w:pPr>
      <w:rPr>
        <w:rFonts w:ascii="Arial" w:hAnsi="Arial" w:cs="Arial"/>
      </w:rPr>
    </w:pPr>
    <w:r w:rsidRPr="00B04A5B">
      <w:rPr>
        <w:rFonts w:ascii="Arial" w:hAnsi="Arial" w:cs="Arial"/>
      </w:rPr>
      <w:t xml:space="preserve">Visit us at: </w:t>
    </w:r>
    <w:hyperlink r:id="rId4" w:history="1">
      <w:r w:rsidRPr="00B04A5B">
        <w:rPr>
          <w:rStyle w:val="Hyperlink"/>
          <w:rFonts w:ascii="Arial" w:hAnsi="Arial" w:cs="Arial"/>
        </w:rPr>
        <w:t>www.midshrop.co.uk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B8183" w14:textId="77777777" w:rsidR="008767C4" w:rsidRDefault="00876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4EFDF" w14:textId="77777777" w:rsidR="00CD724B" w:rsidRDefault="00CD724B" w:rsidP="00F24726">
      <w:r>
        <w:separator/>
      </w:r>
    </w:p>
  </w:footnote>
  <w:footnote w:type="continuationSeparator" w:id="0">
    <w:p w14:paraId="1E88FF5F" w14:textId="77777777" w:rsidR="00CD724B" w:rsidRDefault="00CD724B" w:rsidP="00F24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4EDAF" w14:textId="77777777" w:rsidR="008767C4" w:rsidRDefault="008767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C71C" w14:textId="77777777" w:rsidR="00FC3483" w:rsidRDefault="00692AEC">
    <w:pPr>
      <w:pStyle w:val="Header"/>
    </w:pPr>
    <w:r>
      <w:rPr>
        <w:noProof/>
        <w:lang w:eastAsia="en-GB"/>
      </w:rPr>
      <w:drawing>
        <wp:inline distT="0" distB="0" distL="0" distR="0" wp14:anchorId="7508566F" wp14:editId="5BE8C8B3">
          <wp:extent cx="6648450" cy="444500"/>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6648450" cy="444500"/>
                  </a:xfrm>
                  <a:prstGeom prst="rect">
                    <a:avLst/>
                  </a:prstGeom>
                  <a:noFill/>
                  <a:ln w="9525">
                    <a:noFill/>
                    <a:miter lim="800000"/>
                    <a:headEnd/>
                    <a:tailEnd/>
                  </a:ln>
                </pic:spPr>
              </pic:pic>
            </a:graphicData>
          </a:graphic>
        </wp:inline>
      </w:drawing>
    </w:r>
  </w:p>
  <w:p w14:paraId="64966266" w14:textId="77777777" w:rsidR="008767C4" w:rsidRDefault="008767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79713" w14:textId="77777777" w:rsidR="008767C4" w:rsidRDefault="008767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12D5"/>
    <w:multiLevelType w:val="hybridMultilevel"/>
    <w:tmpl w:val="34B4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60D1"/>
    <w:multiLevelType w:val="hybridMultilevel"/>
    <w:tmpl w:val="E4A40E64"/>
    <w:lvl w:ilvl="0" w:tplc="71ECE6E0">
      <w:start w:val="1"/>
      <w:numFmt w:val="lowerLetter"/>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D2504B"/>
    <w:multiLevelType w:val="hybridMultilevel"/>
    <w:tmpl w:val="B0145F3C"/>
    <w:lvl w:ilvl="0" w:tplc="80941F8E">
      <w:start w:val="1"/>
      <w:numFmt w:val="decimal"/>
      <w:lvlText w:val="%1."/>
      <w:lvlJc w:val="left"/>
      <w:pPr>
        <w:tabs>
          <w:tab w:val="num" w:pos="1080"/>
        </w:tabs>
        <w:ind w:left="1080" w:hanging="360"/>
      </w:pPr>
    </w:lvl>
    <w:lvl w:ilvl="1" w:tplc="006099F2">
      <w:start w:val="1"/>
      <w:numFmt w:val="lowerRoman"/>
      <w:lvlText w:val="(%2)"/>
      <w:lvlJc w:val="left"/>
      <w:pPr>
        <w:tabs>
          <w:tab w:val="num" w:pos="2160"/>
        </w:tabs>
        <w:ind w:left="2160" w:hanging="72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3" w15:restartNumberingAfterBreak="0">
    <w:nsid w:val="0B560497"/>
    <w:multiLevelType w:val="hybridMultilevel"/>
    <w:tmpl w:val="AE18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06A66"/>
    <w:multiLevelType w:val="hybridMultilevel"/>
    <w:tmpl w:val="4CB4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55619"/>
    <w:multiLevelType w:val="hybridMultilevel"/>
    <w:tmpl w:val="8E3E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F5160"/>
    <w:multiLevelType w:val="hybridMultilevel"/>
    <w:tmpl w:val="24226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49F3"/>
    <w:multiLevelType w:val="hybridMultilevel"/>
    <w:tmpl w:val="C086621A"/>
    <w:lvl w:ilvl="0" w:tplc="9C8040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8C07B77"/>
    <w:multiLevelType w:val="hybridMultilevel"/>
    <w:tmpl w:val="34E0D252"/>
    <w:lvl w:ilvl="0" w:tplc="08090001">
      <w:start w:val="15"/>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4EAD"/>
    <w:multiLevelType w:val="multilevel"/>
    <w:tmpl w:val="2AB2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0547C"/>
    <w:multiLevelType w:val="hybridMultilevel"/>
    <w:tmpl w:val="D0583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087A75"/>
    <w:multiLevelType w:val="hybridMultilevel"/>
    <w:tmpl w:val="3BEA0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31A88"/>
    <w:multiLevelType w:val="hybridMultilevel"/>
    <w:tmpl w:val="C086621A"/>
    <w:lvl w:ilvl="0" w:tplc="9C8040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41E60F6"/>
    <w:multiLevelType w:val="hybridMultilevel"/>
    <w:tmpl w:val="541C407C"/>
    <w:lvl w:ilvl="0" w:tplc="6EAE89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DE01AB"/>
    <w:multiLevelType w:val="multilevel"/>
    <w:tmpl w:val="4D8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16734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7456196">
    <w:abstractNumId w:val="7"/>
  </w:num>
  <w:num w:numId="3" w16cid:durableId="1319113516">
    <w:abstractNumId w:val="12"/>
  </w:num>
  <w:num w:numId="4" w16cid:durableId="811291630">
    <w:abstractNumId w:val="1"/>
  </w:num>
  <w:num w:numId="5" w16cid:durableId="645743770">
    <w:abstractNumId w:val="13"/>
  </w:num>
  <w:num w:numId="6" w16cid:durableId="95174961">
    <w:abstractNumId w:val="10"/>
  </w:num>
  <w:num w:numId="7" w16cid:durableId="2000385048">
    <w:abstractNumId w:val="5"/>
  </w:num>
  <w:num w:numId="8" w16cid:durableId="1315573525">
    <w:abstractNumId w:val="11"/>
  </w:num>
  <w:num w:numId="9" w16cid:durableId="1322585919">
    <w:abstractNumId w:val="4"/>
  </w:num>
  <w:num w:numId="10" w16cid:durableId="169950491">
    <w:abstractNumId w:val="3"/>
  </w:num>
  <w:num w:numId="11" w16cid:durableId="207492380">
    <w:abstractNumId w:val="6"/>
  </w:num>
  <w:num w:numId="12" w16cid:durableId="1988514731">
    <w:abstractNumId w:val="8"/>
  </w:num>
  <w:num w:numId="13" w16cid:durableId="438569069">
    <w:abstractNumId w:val="9"/>
  </w:num>
  <w:num w:numId="14" w16cid:durableId="1707563971">
    <w:abstractNumId w:val="14"/>
  </w:num>
  <w:num w:numId="15" w16cid:durableId="8672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1A9"/>
    <w:rsid w:val="00000FD9"/>
    <w:rsid w:val="000040DE"/>
    <w:rsid w:val="00011CF4"/>
    <w:rsid w:val="0003247E"/>
    <w:rsid w:val="00044E5A"/>
    <w:rsid w:val="0004678B"/>
    <w:rsid w:val="000648DF"/>
    <w:rsid w:val="0007047B"/>
    <w:rsid w:val="0007149E"/>
    <w:rsid w:val="00074DE8"/>
    <w:rsid w:val="00080255"/>
    <w:rsid w:val="00094A31"/>
    <w:rsid w:val="00095BC1"/>
    <w:rsid w:val="000B5D74"/>
    <w:rsid w:val="000C4791"/>
    <w:rsid w:val="000D30E1"/>
    <w:rsid w:val="000D509C"/>
    <w:rsid w:val="000E3ED3"/>
    <w:rsid w:val="001037DE"/>
    <w:rsid w:val="00105D8B"/>
    <w:rsid w:val="0011028F"/>
    <w:rsid w:val="0012389D"/>
    <w:rsid w:val="00141CE8"/>
    <w:rsid w:val="0014281F"/>
    <w:rsid w:val="0014293A"/>
    <w:rsid w:val="00152ECA"/>
    <w:rsid w:val="001661E0"/>
    <w:rsid w:val="00181C31"/>
    <w:rsid w:val="001871E9"/>
    <w:rsid w:val="001A3230"/>
    <w:rsid w:val="001A787B"/>
    <w:rsid w:val="001B36EF"/>
    <w:rsid w:val="001C0E84"/>
    <w:rsid w:val="001C5919"/>
    <w:rsid w:val="001E1862"/>
    <w:rsid w:val="001E60C0"/>
    <w:rsid w:val="001E77C7"/>
    <w:rsid w:val="001F72CF"/>
    <w:rsid w:val="00202211"/>
    <w:rsid w:val="002231BF"/>
    <w:rsid w:val="00223838"/>
    <w:rsid w:val="002439E5"/>
    <w:rsid w:val="00243DEA"/>
    <w:rsid w:val="00244A90"/>
    <w:rsid w:val="00262320"/>
    <w:rsid w:val="002650B3"/>
    <w:rsid w:val="0026605C"/>
    <w:rsid w:val="002662CA"/>
    <w:rsid w:val="00273B58"/>
    <w:rsid w:val="00277569"/>
    <w:rsid w:val="0029060A"/>
    <w:rsid w:val="00294F88"/>
    <w:rsid w:val="002959D5"/>
    <w:rsid w:val="00295F0F"/>
    <w:rsid w:val="00296121"/>
    <w:rsid w:val="00296B19"/>
    <w:rsid w:val="00297243"/>
    <w:rsid w:val="002A1E90"/>
    <w:rsid w:val="002A2962"/>
    <w:rsid w:val="002A7EC6"/>
    <w:rsid w:val="002B3960"/>
    <w:rsid w:val="002C1848"/>
    <w:rsid w:val="002D0F92"/>
    <w:rsid w:val="002D37AC"/>
    <w:rsid w:val="002D5919"/>
    <w:rsid w:val="002E0780"/>
    <w:rsid w:val="002F0DDE"/>
    <w:rsid w:val="002F4E5B"/>
    <w:rsid w:val="00312DDB"/>
    <w:rsid w:val="003150B1"/>
    <w:rsid w:val="00317490"/>
    <w:rsid w:val="00327F1D"/>
    <w:rsid w:val="0033274D"/>
    <w:rsid w:val="003404FD"/>
    <w:rsid w:val="0034201E"/>
    <w:rsid w:val="00347712"/>
    <w:rsid w:val="0035555C"/>
    <w:rsid w:val="00364263"/>
    <w:rsid w:val="003746E7"/>
    <w:rsid w:val="0037616C"/>
    <w:rsid w:val="003763EE"/>
    <w:rsid w:val="003769A1"/>
    <w:rsid w:val="00385E79"/>
    <w:rsid w:val="00391E4F"/>
    <w:rsid w:val="00392476"/>
    <w:rsid w:val="003A2D43"/>
    <w:rsid w:val="003A3F39"/>
    <w:rsid w:val="003A6769"/>
    <w:rsid w:val="003B018C"/>
    <w:rsid w:val="003B1F7D"/>
    <w:rsid w:val="003B4504"/>
    <w:rsid w:val="003E32A6"/>
    <w:rsid w:val="003E407C"/>
    <w:rsid w:val="003F1897"/>
    <w:rsid w:val="003F2356"/>
    <w:rsid w:val="003F3D59"/>
    <w:rsid w:val="003F7944"/>
    <w:rsid w:val="00405D48"/>
    <w:rsid w:val="00410DE1"/>
    <w:rsid w:val="004157BB"/>
    <w:rsid w:val="004170B2"/>
    <w:rsid w:val="00423B2C"/>
    <w:rsid w:val="00450823"/>
    <w:rsid w:val="004543C6"/>
    <w:rsid w:val="00471581"/>
    <w:rsid w:val="0047274B"/>
    <w:rsid w:val="00474775"/>
    <w:rsid w:val="0047756C"/>
    <w:rsid w:val="004803AB"/>
    <w:rsid w:val="00484A20"/>
    <w:rsid w:val="00490544"/>
    <w:rsid w:val="00490AAE"/>
    <w:rsid w:val="004A2A52"/>
    <w:rsid w:val="004D5793"/>
    <w:rsid w:val="004D7B19"/>
    <w:rsid w:val="004E1C0B"/>
    <w:rsid w:val="00505274"/>
    <w:rsid w:val="00513861"/>
    <w:rsid w:val="00522640"/>
    <w:rsid w:val="005264F8"/>
    <w:rsid w:val="005304A5"/>
    <w:rsid w:val="00532FC9"/>
    <w:rsid w:val="00547020"/>
    <w:rsid w:val="005505B9"/>
    <w:rsid w:val="0055065F"/>
    <w:rsid w:val="00551B11"/>
    <w:rsid w:val="00555FE7"/>
    <w:rsid w:val="0055704F"/>
    <w:rsid w:val="0056399A"/>
    <w:rsid w:val="005700B3"/>
    <w:rsid w:val="00570547"/>
    <w:rsid w:val="005764F2"/>
    <w:rsid w:val="00590687"/>
    <w:rsid w:val="005922C9"/>
    <w:rsid w:val="00593C56"/>
    <w:rsid w:val="00594211"/>
    <w:rsid w:val="00595D15"/>
    <w:rsid w:val="0059786E"/>
    <w:rsid w:val="00597BC2"/>
    <w:rsid w:val="005A61B6"/>
    <w:rsid w:val="005C48BC"/>
    <w:rsid w:val="005C6FA0"/>
    <w:rsid w:val="005D4A4D"/>
    <w:rsid w:val="005E1AB8"/>
    <w:rsid w:val="005E769B"/>
    <w:rsid w:val="005F3329"/>
    <w:rsid w:val="005F3A5A"/>
    <w:rsid w:val="00605322"/>
    <w:rsid w:val="00611E32"/>
    <w:rsid w:val="0061507E"/>
    <w:rsid w:val="00617574"/>
    <w:rsid w:val="0063216E"/>
    <w:rsid w:val="0063430F"/>
    <w:rsid w:val="006421CE"/>
    <w:rsid w:val="006429FC"/>
    <w:rsid w:val="006529C0"/>
    <w:rsid w:val="00661BD5"/>
    <w:rsid w:val="00674EA7"/>
    <w:rsid w:val="006763B9"/>
    <w:rsid w:val="00692AEC"/>
    <w:rsid w:val="00693DFF"/>
    <w:rsid w:val="006A7EF4"/>
    <w:rsid w:val="006B24A0"/>
    <w:rsid w:val="006B7650"/>
    <w:rsid w:val="006C3F34"/>
    <w:rsid w:val="006C6AC0"/>
    <w:rsid w:val="006C6D8E"/>
    <w:rsid w:val="006D4E8D"/>
    <w:rsid w:val="006E6A3E"/>
    <w:rsid w:val="006E7523"/>
    <w:rsid w:val="00704396"/>
    <w:rsid w:val="00713621"/>
    <w:rsid w:val="00721B8F"/>
    <w:rsid w:val="00726150"/>
    <w:rsid w:val="00733D2E"/>
    <w:rsid w:val="0073554A"/>
    <w:rsid w:val="007407C3"/>
    <w:rsid w:val="00741EE0"/>
    <w:rsid w:val="00743381"/>
    <w:rsid w:val="007505CA"/>
    <w:rsid w:val="007532DE"/>
    <w:rsid w:val="0078521B"/>
    <w:rsid w:val="007863EA"/>
    <w:rsid w:val="0078699B"/>
    <w:rsid w:val="00787112"/>
    <w:rsid w:val="00792C70"/>
    <w:rsid w:val="00795BEC"/>
    <w:rsid w:val="00796EE8"/>
    <w:rsid w:val="007A171F"/>
    <w:rsid w:val="007A37F2"/>
    <w:rsid w:val="007A3BAA"/>
    <w:rsid w:val="007A441D"/>
    <w:rsid w:val="007A4D82"/>
    <w:rsid w:val="007A763E"/>
    <w:rsid w:val="007B18E2"/>
    <w:rsid w:val="007B3FDB"/>
    <w:rsid w:val="007B7953"/>
    <w:rsid w:val="007C406B"/>
    <w:rsid w:val="007C4243"/>
    <w:rsid w:val="007C7CA5"/>
    <w:rsid w:val="007D4A53"/>
    <w:rsid w:val="007F22DA"/>
    <w:rsid w:val="008131A9"/>
    <w:rsid w:val="00813DA4"/>
    <w:rsid w:val="008216CC"/>
    <w:rsid w:val="00823FE0"/>
    <w:rsid w:val="00832F8B"/>
    <w:rsid w:val="008342F6"/>
    <w:rsid w:val="008358A5"/>
    <w:rsid w:val="008374B3"/>
    <w:rsid w:val="00840A9E"/>
    <w:rsid w:val="00842F97"/>
    <w:rsid w:val="008453B9"/>
    <w:rsid w:val="00854F92"/>
    <w:rsid w:val="00856548"/>
    <w:rsid w:val="00856D51"/>
    <w:rsid w:val="00856EDD"/>
    <w:rsid w:val="00860DB3"/>
    <w:rsid w:val="008623FC"/>
    <w:rsid w:val="0086250E"/>
    <w:rsid w:val="0086527E"/>
    <w:rsid w:val="00865350"/>
    <w:rsid w:val="008734BD"/>
    <w:rsid w:val="008735D5"/>
    <w:rsid w:val="008767C4"/>
    <w:rsid w:val="008806C7"/>
    <w:rsid w:val="0088297F"/>
    <w:rsid w:val="00884DEA"/>
    <w:rsid w:val="00886ED2"/>
    <w:rsid w:val="008A4096"/>
    <w:rsid w:val="008B6C48"/>
    <w:rsid w:val="008B7EA4"/>
    <w:rsid w:val="008D17EF"/>
    <w:rsid w:val="008E6AFA"/>
    <w:rsid w:val="00900456"/>
    <w:rsid w:val="00902366"/>
    <w:rsid w:val="009032CC"/>
    <w:rsid w:val="00903B7C"/>
    <w:rsid w:val="00905743"/>
    <w:rsid w:val="00905DD1"/>
    <w:rsid w:val="0091064C"/>
    <w:rsid w:val="00924E60"/>
    <w:rsid w:val="009313F4"/>
    <w:rsid w:val="009327F3"/>
    <w:rsid w:val="00936532"/>
    <w:rsid w:val="00946AF5"/>
    <w:rsid w:val="00952AAB"/>
    <w:rsid w:val="0095623F"/>
    <w:rsid w:val="00965DA0"/>
    <w:rsid w:val="00972C73"/>
    <w:rsid w:val="00973F99"/>
    <w:rsid w:val="0097797C"/>
    <w:rsid w:val="00980FE5"/>
    <w:rsid w:val="00986465"/>
    <w:rsid w:val="00990254"/>
    <w:rsid w:val="00993808"/>
    <w:rsid w:val="0099408D"/>
    <w:rsid w:val="009969DB"/>
    <w:rsid w:val="009A6A89"/>
    <w:rsid w:val="009B2B43"/>
    <w:rsid w:val="009B39C3"/>
    <w:rsid w:val="009B5188"/>
    <w:rsid w:val="009B7453"/>
    <w:rsid w:val="009C238B"/>
    <w:rsid w:val="009C746D"/>
    <w:rsid w:val="009D5760"/>
    <w:rsid w:val="009E3A8A"/>
    <w:rsid w:val="00A207B3"/>
    <w:rsid w:val="00A20D29"/>
    <w:rsid w:val="00A222CE"/>
    <w:rsid w:val="00A25F0E"/>
    <w:rsid w:val="00A27EE9"/>
    <w:rsid w:val="00A333AC"/>
    <w:rsid w:val="00A473BF"/>
    <w:rsid w:val="00A54974"/>
    <w:rsid w:val="00A54989"/>
    <w:rsid w:val="00A57B16"/>
    <w:rsid w:val="00A66C34"/>
    <w:rsid w:val="00A826D5"/>
    <w:rsid w:val="00A83980"/>
    <w:rsid w:val="00A83C0D"/>
    <w:rsid w:val="00A85803"/>
    <w:rsid w:val="00A955D6"/>
    <w:rsid w:val="00AB1BA2"/>
    <w:rsid w:val="00AC00D0"/>
    <w:rsid w:val="00AC0B33"/>
    <w:rsid w:val="00AC1F1B"/>
    <w:rsid w:val="00AD0F09"/>
    <w:rsid w:val="00AD1775"/>
    <w:rsid w:val="00AD2347"/>
    <w:rsid w:val="00AD4F3D"/>
    <w:rsid w:val="00B04A5B"/>
    <w:rsid w:val="00B0660A"/>
    <w:rsid w:val="00B07F47"/>
    <w:rsid w:val="00B30C18"/>
    <w:rsid w:val="00B34529"/>
    <w:rsid w:val="00B5789C"/>
    <w:rsid w:val="00B64096"/>
    <w:rsid w:val="00B6680B"/>
    <w:rsid w:val="00B70F00"/>
    <w:rsid w:val="00B752F8"/>
    <w:rsid w:val="00B83B13"/>
    <w:rsid w:val="00B84016"/>
    <w:rsid w:val="00B87BE4"/>
    <w:rsid w:val="00BA6F5C"/>
    <w:rsid w:val="00BA727E"/>
    <w:rsid w:val="00BB3A65"/>
    <w:rsid w:val="00BB4E55"/>
    <w:rsid w:val="00BB4F1B"/>
    <w:rsid w:val="00BC68CE"/>
    <w:rsid w:val="00BE4726"/>
    <w:rsid w:val="00C04E50"/>
    <w:rsid w:val="00C050AC"/>
    <w:rsid w:val="00C15C1A"/>
    <w:rsid w:val="00C24F2B"/>
    <w:rsid w:val="00C26188"/>
    <w:rsid w:val="00C478D5"/>
    <w:rsid w:val="00C72A4A"/>
    <w:rsid w:val="00C80064"/>
    <w:rsid w:val="00C80C4E"/>
    <w:rsid w:val="00C816E3"/>
    <w:rsid w:val="00C87107"/>
    <w:rsid w:val="00C940DB"/>
    <w:rsid w:val="00C956C3"/>
    <w:rsid w:val="00CA5B54"/>
    <w:rsid w:val="00CB1324"/>
    <w:rsid w:val="00CB4641"/>
    <w:rsid w:val="00CC1A6C"/>
    <w:rsid w:val="00CC3BDD"/>
    <w:rsid w:val="00CC4E74"/>
    <w:rsid w:val="00CC72FB"/>
    <w:rsid w:val="00CD2358"/>
    <w:rsid w:val="00CD23CF"/>
    <w:rsid w:val="00CD724B"/>
    <w:rsid w:val="00CE6ABD"/>
    <w:rsid w:val="00CF0E76"/>
    <w:rsid w:val="00D00539"/>
    <w:rsid w:val="00D04E3B"/>
    <w:rsid w:val="00D05189"/>
    <w:rsid w:val="00D06FBA"/>
    <w:rsid w:val="00D117FB"/>
    <w:rsid w:val="00D12866"/>
    <w:rsid w:val="00D20576"/>
    <w:rsid w:val="00D21368"/>
    <w:rsid w:val="00D26656"/>
    <w:rsid w:val="00D352EB"/>
    <w:rsid w:val="00D50728"/>
    <w:rsid w:val="00D54552"/>
    <w:rsid w:val="00D54F3F"/>
    <w:rsid w:val="00D6356C"/>
    <w:rsid w:val="00D8106C"/>
    <w:rsid w:val="00D93E93"/>
    <w:rsid w:val="00D977C2"/>
    <w:rsid w:val="00DC5519"/>
    <w:rsid w:val="00DC5A9E"/>
    <w:rsid w:val="00DD5016"/>
    <w:rsid w:val="00DD60D5"/>
    <w:rsid w:val="00DE2238"/>
    <w:rsid w:val="00DE5D22"/>
    <w:rsid w:val="00DF5C9E"/>
    <w:rsid w:val="00DF70B0"/>
    <w:rsid w:val="00E047F1"/>
    <w:rsid w:val="00E050F4"/>
    <w:rsid w:val="00E068A9"/>
    <w:rsid w:val="00E14C47"/>
    <w:rsid w:val="00E1553D"/>
    <w:rsid w:val="00E21AD9"/>
    <w:rsid w:val="00E40815"/>
    <w:rsid w:val="00E470ED"/>
    <w:rsid w:val="00E52E94"/>
    <w:rsid w:val="00E73914"/>
    <w:rsid w:val="00E77E6B"/>
    <w:rsid w:val="00E8040D"/>
    <w:rsid w:val="00E80CFF"/>
    <w:rsid w:val="00E8411D"/>
    <w:rsid w:val="00E84E3A"/>
    <w:rsid w:val="00E9390C"/>
    <w:rsid w:val="00E95D6E"/>
    <w:rsid w:val="00EA058E"/>
    <w:rsid w:val="00EA38B6"/>
    <w:rsid w:val="00EB0DC4"/>
    <w:rsid w:val="00EB1555"/>
    <w:rsid w:val="00EB30C2"/>
    <w:rsid w:val="00EC1CA5"/>
    <w:rsid w:val="00EC28AF"/>
    <w:rsid w:val="00EC7E14"/>
    <w:rsid w:val="00ED3D55"/>
    <w:rsid w:val="00ED42B2"/>
    <w:rsid w:val="00ED571D"/>
    <w:rsid w:val="00EF5527"/>
    <w:rsid w:val="00F03510"/>
    <w:rsid w:val="00F07003"/>
    <w:rsid w:val="00F13643"/>
    <w:rsid w:val="00F15AAA"/>
    <w:rsid w:val="00F24726"/>
    <w:rsid w:val="00F33702"/>
    <w:rsid w:val="00F376CD"/>
    <w:rsid w:val="00F65C3A"/>
    <w:rsid w:val="00F66E07"/>
    <w:rsid w:val="00F72A98"/>
    <w:rsid w:val="00F741C4"/>
    <w:rsid w:val="00F7541D"/>
    <w:rsid w:val="00F77EA6"/>
    <w:rsid w:val="00FA659F"/>
    <w:rsid w:val="00FB5D30"/>
    <w:rsid w:val="00FB6139"/>
    <w:rsid w:val="00FC3483"/>
    <w:rsid w:val="00FC47B7"/>
    <w:rsid w:val="00FC62D8"/>
    <w:rsid w:val="00FD2A7F"/>
    <w:rsid w:val="00FE007E"/>
    <w:rsid w:val="00FE4F08"/>
    <w:rsid w:val="00FF0D1E"/>
    <w:rsid w:val="00FF62E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8E514"/>
  <w15:docId w15:val="{3A338CE5-B54D-437A-8303-B4E213CD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803"/>
    <w:rPr>
      <w:sz w:val="24"/>
      <w:szCs w:val="22"/>
      <w:lang w:eastAsia="en-US"/>
    </w:rPr>
  </w:style>
  <w:style w:type="paragraph" w:styleId="Heading1">
    <w:name w:val="heading 1"/>
    <w:basedOn w:val="Normal"/>
    <w:next w:val="Normal"/>
    <w:link w:val="Heading1Char"/>
    <w:uiPriority w:val="9"/>
    <w:qFormat/>
    <w:rsid w:val="00CC1A6C"/>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85803"/>
    <w:rPr>
      <w:color w:val="0000FF"/>
      <w:u w:val="single"/>
    </w:rPr>
  </w:style>
  <w:style w:type="paragraph" w:styleId="BalloonText">
    <w:name w:val="Balloon Text"/>
    <w:basedOn w:val="Normal"/>
    <w:link w:val="BalloonTextChar"/>
    <w:uiPriority w:val="99"/>
    <w:semiHidden/>
    <w:unhideWhenUsed/>
    <w:rsid w:val="00423B2C"/>
    <w:rPr>
      <w:rFonts w:ascii="Tahoma" w:hAnsi="Tahoma" w:cs="Tahoma"/>
      <w:sz w:val="16"/>
      <w:szCs w:val="16"/>
    </w:rPr>
  </w:style>
  <w:style w:type="character" w:customStyle="1" w:styleId="BalloonTextChar">
    <w:name w:val="Balloon Text Char"/>
    <w:link w:val="BalloonText"/>
    <w:uiPriority w:val="99"/>
    <w:semiHidden/>
    <w:rsid w:val="00423B2C"/>
    <w:rPr>
      <w:rFonts w:ascii="Tahoma" w:hAnsi="Tahoma" w:cs="Tahoma"/>
      <w:sz w:val="16"/>
      <w:szCs w:val="16"/>
    </w:rPr>
  </w:style>
  <w:style w:type="paragraph" w:styleId="Header">
    <w:name w:val="header"/>
    <w:basedOn w:val="Normal"/>
    <w:link w:val="HeaderChar"/>
    <w:unhideWhenUsed/>
    <w:rsid w:val="003A3F39"/>
    <w:pPr>
      <w:tabs>
        <w:tab w:val="center" w:pos="4153"/>
        <w:tab w:val="right" w:pos="8306"/>
      </w:tabs>
    </w:pPr>
    <w:rPr>
      <w:rFonts w:eastAsia="Times New Roman"/>
      <w:szCs w:val="24"/>
    </w:rPr>
  </w:style>
  <w:style w:type="character" w:customStyle="1" w:styleId="HeaderChar">
    <w:name w:val="Header Char"/>
    <w:link w:val="Header"/>
    <w:rsid w:val="003A3F39"/>
    <w:rPr>
      <w:rFonts w:eastAsia="Times New Roman" w:cs="Times New Roman"/>
      <w:szCs w:val="24"/>
    </w:rPr>
  </w:style>
  <w:style w:type="character" w:customStyle="1" w:styleId="Heading1Char">
    <w:name w:val="Heading 1 Char"/>
    <w:link w:val="Heading1"/>
    <w:uiPriority w:val="9"/>
    <w:rsid w:val="00CC1A6C"/>
    <w:rPr>
      <w:rFonts w:ascii="Cambria" w:eastAsia="Times New Roman" w:hAnsi="Cambria" w:cs="Times New Roman"/>
      <w:b/>
      <w:bCs/>
      <w:color w:val="365F91"/>
      <w:sz w:val="28"/>
      <w:szCs w:val="28"/>
    </w:rPr>
  </w:style>
  <w:style w:type="character" w:styleId="Strong">
    <w:name w:val="Strong"/>
    <w:uiPriority w:val="22"/>
    <w:qFormat/>
    <w:rsid w:val="00202211"/>
    <w:rPr>
      <w:b/>
      <w:bCs/>
    </w:rPr>
  </w:style>
  <w:style w:type="paragraph" w:styleId="NormalWeb">
    <w:name w:val="Normal (Web)"/>
    <w:basedOn w:val="Normal"/>
    <w:uiPriority w:val="99"/>
    <w:unhideWhenUsed/>
    <w:rsid w:val="00202211"/>
    <w:pPr>
      <w:spacing w:before="100" w:beforeAutospacing="1" w:after="100" w:afterAutospacing="1"/>
    </w:pPr>
    <w:rPr>
      <w:rFonts w:eastAsia="Times New Roman"/>
      <w:szCs w:val="24"/>
      <w:lang w:eastAsia="en-GB"/>
    </w:rPr>
  </w:style>
  <w:style w:type="paragraph" w:styleId="Footer">
    <w:name w:val="footer"/>
    <w:basedOn w:val="Normal"/>
    <w:link w:val="FooterChar"/>
    <w:uiPriority w:val="99"/>
    <w:unhideWhenUsed/>
    <w:rsid w:val="00F24726"/>
    <w:pPr>
      <w:tabs>
        <w:tab w:val="center" w:pos="4513"/>
        <w:tab w:val="right" w:pos="9026"/>
      </w:tabs>
    </w:pPr>
  </w:style>
  <w:style w:type="character" w:customStyle="1" w:styleId="FooterChar">
    <w:name w:val="Footer Char"/>
    <w:basedOn w:val="DefaultParagraphFont"/>
    <w:link w:val="Footer"/>
    <w:uiPriority w:val="99"/>
    <w:rsid w:val="00F24726"/>
  </w:style>
  <w:style w:type="paragraph" w:styleId="NoSpacing">
    <w:name w:val="No Spacing"/>
    <w:uiPriority w:val="1"/>
    <w:qFormat/>
    <w:rsid w:val="00410DE1"/>
    <w:rPr>
      <w:sz w:val="24"/>
      <w:szCs w:val="22"/>
      <w:lang w:eastAsia="en-US"/>
    </w:rPr>
  </w:style>
  <w:style w:type="paragraph" w:customStyle="1" w:styleId="Standard">
    <w:name w:val="Standard"/>
    <w:rsid w:val="00513861"/>
    <w:pPr>
      <w:widowControl w:val="0"/>
      <w:suppressAutoHyphens/>
      <w:autoSpaceDN w:val="0"/>
      <w:textAlignment w:val="baseline"/>
    </w:pPr>
    <w:rPr>
      <w:rFonts w:eastAsia="SimSun" w:cs="Arial"/>
      <w:kern w:val="3"/>
      <w:sz w:val="24"/>
      <w:szCs w:val="24"/>
      <w:lang w:eastAsia="zh-CN" w:bidi="hi-IN"/>
    </w:rPr>
  </w:style>
  <w:style w:type="table" w:styleId="TableGrid">
    <w:name w:val="Table Grid"/>
    <w:basedOn w:val="TableNormal"/>
    <w:uiPriority w:val="59"/>
    <w:unhideWhenUsed/>
    <w:rsid w:val="00D06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8297F"/>
    <w:rPr>
      <w:color w:val="605E5C"/>
      <w:shd w:val="clear" w:color="auto" w:fill="E1DFDD"/>
    </w:rPr>
  </w:style>
  <w:style w:type="character" w:styleId="FollowedHyperlink">
    <w:name w:val="FollowedHyperlink"/>
    <w:uiPriority w:val="99"/>
    <w:semiHidden/>
    <w:unhideWhenUsed/>
    <w:rsid w:val="0088297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3221">
      <w:bodyDiv w:val="1"/>
      <w:marLeft w:val="0"/>
      <w:marRight w:val="0"/>
      <w:marTop w:val="0"/>
      <w:marBottom w:val="0"/>
      <w:divBdr>
        <w:top w:val="none" w:sz="0" w:space="0" w:color="auto"/>
        <w:left w:val="none" w:sz="0" w:space="0" w:color="auto"/>
        <w:bottom w:val="none" w:sz="0" w:space="0" w:color="auto"/>
        <w:right w:val="none" w:sz="0" w:space="0" w:color="auto"/>
      </w:divBdr>
    </w:div>
    <w:div w:id="116611621">
      <w:bodyDiv w:val="1"/>
      <w:marLeft w:val="0"/>
      <w:marRight w:val="0"/>
      <w:marTop w:val="0"/>
      <w:marBottom w:val="0"/>
      <w:divBdr>
        <w:top w:val="none" w:sz="0" w:space="0" w:color="auto"/>
        <w:left w:val="none" w:sz="0" w:space="0" w:color="auto"/>
        <w:bottom w:val="none" w:sz="0" w:space="0" w:color="auto"/>
        <w:right w:val="none" w:sz="0" w:space="0" w:color="auto"/>
      </w:divBdr>
    </w:div>
    <w:div w:id="143862897">
      <w:bodyDiv w:val="1"/>
      <w:marLeft w:val="0"/>
      <w:marRight w:val="0"/>
      <w:marTop w:val="0"/>
      <w:marBottom w:val="0"/>
      <w:divBdr>
        <w:top w:val="none" w:sz="0" w:space="0" w:color="auto"/>
        <w:left w:val="none" w:sz="0" w:space="0" w:color="auto"/>
        <w:bottom w:val="none" w:sz="0" w:space="0" w:color="auto"/>
        <w:right w:val="none" w:sz="0" w:space="0" w:color="auto"/>
      </w:divBdr>
    </w:div>
    <w:div w:id="162554277">
      <w:bodyDiv w:val="1"/>
      <w:marLeft w:val="0"/>
      <w:marRight w:val="0"/>
      <w:marTop w:val="0"/>
      <w:marBottom w:val="0"/>
      <w:divBdr>
        <w:top w:val="none" w:sz="0" w:space="0" w:color="auto"/>
        <w:left w:val="none" w:sz="0" w:space="0" w:color="auto"/>
        <w:bottom w:val="none" w:sz="0" w:space="0" w:color="auto"/>
        <w:right w:val="none" w:sz="0" w:space="0" w:color="auto"/>
      </w:divBdr>
    </w:div>
    <w:div w:id="264384248">
      <w:bodyDiv w:val="1"/>
      <w:marLeft w:val="0"/>
      <w:marRight w:val="0"/>
      <w:marTop w:val="0"/>
      <w:marBottom w:val="0"/>
      <w:divBdr>
        <w:top w:val="none" w:sz="0" w:space="0" w:color="auto"/>
        <w:left w:val="none" w:sz="0" w:space="0" w:color="auto"/>
        <w:bottom w:val="none" w:sz="0" w:space="0" w:color="auto"/>
        <w:right w:val="none" w:sz="0" w:space="0" w:color="auto"/>
      </w:divBdr>
    </w:div>
    <w:div w:id="266893618">
      <w:bodyDiv w:val="1"/>
      <w:marLeft w:val="0"/>
      <w:marRight w:val="0"/>
      <w:marTop w:val="0"/>
      <w:marBottom w:val="0"/>
      <w:divBdr>
        <w:top w:val="none" w:sz="0" w:space="0" w:color="auto"/>
        <w:left w:val="none" w:sz="0" w:space="0" w:color="auto"/>
        <w:bottom w:val="none" w:sz="0" w:space="0" w:color="auto"/>
        <w:right w:val="none" w:sz="0" w:space="0" w:color="auto"/>
      </w:divBdr>
    </w:div>
    <w:div w:id="306206285">
      <w:bodyDiv w:val="1"/>
      <w:marLeft w:val="0"/>
      <w:marRight w:val="0"/>
      <w:marTop w:val="0"/>
      <w:marBottom w:val="0"/>
      <w:divBdr>
        <w:top w:val="none" w:sz="0" w:space="0" w:color="auto"/>
        <w:left w:val="none" w:sz="0" w:space="0" w:color="auto"/>
        <w:bottom w:val="none" w:sz="0" w:space="0" w:color="auto"/>
        <w:right w:val="none" w:sz="0" w:space="0" w:color="auto"/>
      </w:divBdr>
    </w:div>
    <w:div w:id="381290721">
      <w:bodyDiv w:val="1"/>
      <w:marLeft w:val="0"/>
      <w:marRight w:val="0"/>
      <w:marTop w:val="0"/>
      <w:marBottom w:val="0"/>
      <w:divBdr>
        <w:top w:val="none" w:sz="0" w:space="0" w:color="auto"/>
        <w:left w:val="none" w:sz="0" w:space="0" w:color="auto"/>
        <w:bottom w:val="none" w:sz="0" w:space="0" w:color="auto"/>
        <w:right w:val="none" w:sz="0" w:space="0" w:color="auto"/>
      </w:divBdr>
    </w:div>
    <w:div w:id="410661242">
      <w:bodyDiv w:val="1"/>
      <w:marLeft w:val="0"/>
      <w:marRight w:val="0"/>
      <w:marTop w:val="0"/>
      <w:marBottom w:val="0"/>
      <w:divBdr>
        <w:top w:val="none" w:sz="0" w:space="0" w:color="auto"/>
        <w:left w:val="none" w:sz="0" w:space="0" w:color="auto"/>
        <w:bottom w:val="none" w:sz="0" w:space="0" w:color="auto"/>
        <w:right w:val="none" w:sz="0" w:space="0" w:color="auto"/>
      </w:divBdr>
    </w:div>
    <w:div w:id="415175330">
      <w:bodyDiv w:val="1"/>
      <w:marLeft w:val="0"/>
      <w:marRight w:val="0"/>
      <w:marTop w:val="0"/>
      <w:marBottom w:val="0"/>
      <w:divBdr>
        <w:top w:val="none" w:sz="0" w:space="0" w:color="auto"/>
        <w:left w:val="none" w:sz="0" w:space="0" w:color="auto"/>
        <w:bottom w:val="none" w:sz="0" w:space="0" w:color="auto"/>
        <w:right w:val="none" w:sz="0" w:space="0" w:color="auto"/>
      </w:divBdr>
    </w:div>
    <w:div w:id="487793519">
      <w:bodyDiv w:val="1"/>
      <w:marLeft w:val="0"/>
      <w:marRight w:val="0"/>
      <w:marTop w:val="0"/>
      <w:marBottom w:val="0"/>
      <w:divBdr>
        <w:top w:val="none" w:sz="0" w:space="0" w:color="auto"/>
        <w:left w:val="none" w:sz="0" w:space="0" w:color="auto"/>
        <w:bottom w:val="none" w:sz="0" w:space="0" w:color="auto"/>
        <w:right w:val="none" w:sz="0" w:space="0" w:color="auto"/>
      </w:divBdr>
    </w:div>
    <w:div w:id="517306189">
      <w:bodyDiv w:val="1"/>
      <w:marLeft w:val="0"/>
      <w:marRight w:val="0"/>
      <w:marTop w:val="0"/>
      <w:marBottom w:val="0"/>
      <w:divBdr>
        <w:top w:val="none" w:sz="0" w:space="0" w:color="auto"/>
        <w:left w:val="none" w:sz="0" w:space="0" w:color="auto"/>
        <w:bottom w:val="none" w:sz="0" w:space="0" w:color="auto"/>
        <w:right w:val="none" w:sz="0" w:space="0" w:color="auto"/>
      </w:divBdr>
    </w:div>
    <w:div w:id="622073823">
      <w:bodyDiv w:val="1"/>
      <w:marLeft w:val="0"/>
      <w:marRight w:val="0"/>
      <w:marTop w:val="0"/>
      <w:marBottom w:val="0"/>
      <w:divBdr>
        <w:top w:val="none" w:sz="0" w:space="0" w:color="auto"/>
        <w:left w:val="none" w:sz="0" w:space="0" w:color="auto"/>
        <w:bottom w:val="none" w:sz="0" w:space="0" w:color="auto"/>
        <w:right w:val="none" w:sz="0" w:space="0" w:color="auto"/>
      </w:divBdr>
    </w:div>
    <w:div w:id="708844839">
      <w:bodyDiv w:val="1"/>
      <w:marLeft w:val="0"/>
      <w:marRight w:val="0"/>
      <w:marTop w:val="0"/>
      <w:marBottom w:val="0"/>
      <w:divBdr>
        <w:top w:val="none" w:sz="0" w:space="0" w:color="auto"/>
        <w:left w:val="none" w:sz="0" w:space="0" w:color="auto"/>
        <w:bottom w:val="none" w:sz="0" w:space="0" w:color="auto"/>
        <w:right w:val="none" w:sz="0" w:space="0" w:color="auto"/>
      </w:divBdr>
    </w:div>
    <w:div w:id="720058052">
      <w:bodyDiv w:val="1"/>
      <w:marLeft w:val="0"/>
      <w:marRight w:val="0"/>
      <w:marTop w:val="0"/>
      <w:marBottom w:val="0"/>
      <w:divBdr>
        <w:top w:val="none" w:sz="0" w:space="0" w:color="auto"/>
        <w:left w:val="none" w:sz="0" w:space="0" w:color="auto"/>
        <w:bottom w:val="none" w:sz="0" w:space="0" w:color="auto"/>
        <w:right w:val="none" w:sz="0" w:space="0" w:color="auto"/>
      </w:divBdr>
    </w:div>
    <w:div w:id="748385890">
      <w:bodyDiv w:val="1"/>
      <w:marLeft w:val="325"/>
      <w:marRight w:val="325"/>
      <w:marTop w:val="0"/>
      <w:marBottom w:val="0"/>
      <w:divBdr>
        <w:top w:val="none" w:sz="0" w:space="0" w:color="auto"/>
        <w:left w:val="none" w:sz="0" w:space="0" w:color="auto"/>
        <w:bottom w:val="none" w:sz="0" w:space="0" w:color="auto"/>
        <w:right w:val="none" w:sz="0" w:space="0" w:color="auto"/>
      </w:divBdr>
      <w:divsChild>
        <w:div w:id="2103454684">
          <w:marLeft w:val="0"/>
          <w:marRight w:val="0"/>
          <w:marTop w:val="186"/>
          <w:marBottom w:val="186"/>
          <w:divBdr>
            <w:top w:val="none" w:sz="0" w:space="0" w:color="auto"/>
            <w:left w:val="none" w:sz="0" w:space="0" w:color="auto"/>
            <w:bottom w:val="none" w:sz="0" w:space="0" w:color="auto"/>
            <w:right w:val="none" w:sz="0" w:space="0" w:color="auto"/>
          </w:divBdr>
          <w:divsChild>
            <w:div w:id="1618677814">
              <w:marLeft w:val="0"/>
              <w:marRight w:val="0"/>
              <w:marTop w:val="0"/>
              <w:marBottom w:val="0"/>
              <w:divBdr>
                <w:top w:val="none" w:sz="0" w:space="0" w:color="auto"/>
                <w:left w:val="none" w:sz="0" w:space="0" w:color="auto"/>
                <w:bottom w:val="none" w:sz="0" w:space="0" w:color="auto"/>
                <w:right w:val="none" w:sz="0" w:space="0" w:color="auto"/>
              </w:divBdr>
              <w:divsChild>
                <w:div w:id="495611384">
                  <w:marLeft w:val="0"/>
                  <w:marRight w:val="0"/>
                  <w:marTop w:val="0"/>
                  <w:marBottom w:val="0"/>
                  <w:divBdr>
                    <w:top w:val="none" w:sz="0" w:space="0" w:color="auto"/>
                    <w:left w:val="none" w:sz="0" w:space="0" w:color="auto"/>
                    <w:bottom w:val="none" w:sz="0" w:space="0" w:color="auto"/>
                    <w:right w:val="none" w:sz="0" w:space="0" w:color="auto"/>
                  </w:divBdr>
                </w:div>
                <w:div w:id="1241326253">
                  <w:marLeft w:val="0"/>
                  <w:marRight w:val="0"/>
                  <w:marTop w:val="0"/>
                  <w:marBottom w:val="0"/>
                  <w:divBdr>
                    <w:top w:val="none" w:sz="0" w:space="0" w:color="auto"/>
                    <w:left w:val="none" w:sz="0" w:space="0" w:color="auto"/>
                    <w:bottom w:val="none" w:sz="0" w:space="0" w:color="auto"/>
                    <w:right w:val="none" w:sz="0" w:space="0" w:color="auto"/>
                  </w:divBdr>
                </w:div>
                <w:div w:id="16703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77359">
      <w:bodyDiv w:val="1"/>
      <w:marLeft w:val="0"/>
      <w:marRight w:val="0"/>
      <w:marTop w:val="0"/>
      <w:marBottom w:val="0"/>
      <w:divBdr>
        <w:top w:val="none" w:sz="0" w:space="0" w:color="auto"/>
        <w:left w:val="none" w:sz="0" w:space="0" w:color="auto"/>
        <w:bottom w:val="none" w:sz="0" w:space="0" w:color="auto"/>
        <w:right w:val="none" w:sz="0" w:space="0" w:color="auto"/>
      </w:divBdr>
    </w:div>
    <w:div w:id="847787489">
      <w:bodyDiv w:val="1"/>
      <w:marLeft w:val="0"/>
      <w:marRight w:val="0"/>
      <w:marTop w:val="0"/>
      <w:marBottom w:val="0"/>
      <w:divBdr>
        <w:top w:val="none" w:sz="0" w:space="0" w:color="auto"/>
        <w:left w:val="none" w:sz="0" w:space="0" w:color="auto"/>
        <w:bottom w:val="none" w:sz="0" w:space="0" w:color="auto"/>
        <w:right w:val="none" w:sz="0" w:space="0" w:color="auto"/>
      </w:divBdr>
    </w:div>
    <w:div w:id="894848935">
      <w:bodyDiv w:val="1"/>
      <w:marLeft w:val="0"/>
      <w:marRight w:val="0"/>
      <w:marTop w:val="0"/>
      <w:marBottom w:val="0"/>
      <w:divBdr>
        <w:top w:val="none" w:sz="0" w:space="0" w:color="auto"/>
        <w:left w:val="none" w:sz="0" w:space="0" w:color="auto"/>
        <w:bottom w:val="none" w:sz="0" w:space="0" w:color="auto"/>
        <w:right w:val="none" w:sz="0" w:space="0" w:color="auto"/>
      </w:divBdr>
    </w:div>
    <w:div w:id="1204319440">
      <w:bodyDiv w:val="1"/>
      <w:marLeft w:val="0"/>
      <w:marRight w:val="0"/>
      <w:marTop w:val="0"/>
      <w:marBottom w:val="0"/>
      <w:divBdr>
        <w:top w:val="none" w:sz="0" w:space="0" w:color="auto"/>
        <w:left w:val="none" w:sz="0" w:space="0" w:color="auto"/>
        <w:bottom w:val="none" w:sz="0" w:space="0" w:color="auto"/>
        <w:right w:val="none" w:sz="0" w:space="0" w:color="auto"/>
      </w:divBdr>
    </w:div>
    <w:div w:id="1211386130">
      <w:bodyDiv w:val="1"/>
      <w:marLeft w:val="0"/>
      <w:marRight w:val="0"/>
      <w:marTop w:val="0"/>
      <w:marBottom w:val="0"/>
      <w:divBdr>
        <w:top w:val="none" w:sz="0" w:space="0" w:color="auto"/>
        <w:left w:val="none" w:sz="0" w:space="0" w:color="auto"/>
        <w:bottom w:val="none" w:sz="0" w:space="0" w:color="auto"/>
        <w:right w:val="none" w:sz="0" w:space="0" w:color="auto"/>
      </w:divBdr>
    </w:div>
    <w:div w:id="1265650468">
      <w:bodyDiv w:val="1"/>
      <w:marLeft w:val="0"/>
      <w:marRight w:val="0"/>
      <w:marTop w:val="0"/>
      <w:marBottom w:val="0"/>
      <w:divBdr>
        <w:top w:val="none" w:sz="0" w:space="0" w:color="auto"/>
        <w:left w:val="none" w:sz="0" w:space="0" w:color="auto"/>
        <w:bottom w:val="none" w:sz="0" w:space="0" w:color="auto"/>
        <w:right w:val="none" w:sz="0" w:space="0" w:color="auto"/>
      </w:divBdr>
    </w:div>
    <w:div w:id="1329600518">
      <w:bodyDiv w:val="1"/>
      <w:marLeft w:val="0"/>
      <w:marRight w:val="0"/>
      <w:marTop w:val="0"/>
      <w:marBottom w:val="0"/>
      <w:divBdr>
        <w:top w:val="none" w:sz="0" w:space="0" w:color="auto"/>
        <w:left w:val="none" w:sz="0" w:space="0" w:color="auto"/>
        <w:bottom w:val="none" w:sz="0" w:space="0" w:color="auto"/>
        <w:right w:val="none" w:sz="0" w:space="0" w:color="auto"/>
      </w:divBdr>
    </w:div>
    <w:div w:id="1335574630">
      <w:bodyDiv w:val="1"/>
      <w:marLeft w:val="0"/>
      <w:marRight w:val="0"/>
      <w:marTop w:val="0"/>
      <w:marBottom w:val="0"/>
      <w:divBdr>
        <w:top w:val="none" w:sz="0" w:space="0" w:color="auto"/>
        <w:left w:val="none" w:sz="0" w:space="0" w:color="auto"/>
        <w:bottom w:val="none" w:sz="0" w:space="0" w:color="auto"/>
        <w:right w:val="none" w:sz="0" w:space="0" w:color="auto"/>
      </w:divBdr>
    </w:div>
    <w:div w:id="1458374311">
      <w:bodyDiv w:val="1"/>
      <w:marLeft w:val="0"/>
      <w:marRight w:val="0"/>
      <w:marTop w:val="0"/>
      <w:marBottom w:val="0"/>
      <w:divBdr>
        <w:top w:val="none" w:sz="0" w:space="0" w:color="auto"/>
        <w:left w:val="none" w:sz="0" w:space="0" w:color="auto"/>
        <w:bottom w:val="none" w:sz="0" w:space="0" w:color="auto"/>
        <w:right w:val="none" w:sz="0" w:space="0" w:color="auto"/>
      </w:divBdr>
    </w:div>
    <w:div w:id="1672368857">
      <w:bodyDiv w:val="1"/>
      <w:marLeft w:val="0"/>
      <w:marRight w:val="0"/>
      <w:marTop w:val="0"/>
      <w:marBottom w:val="0"/>
      <w:divBdr>
        <w:top w:val="none" w:sz="0" w:space="0" w:color="auto"/>
        <w:left w:val="none" w:sz="0" w:space="0" w:color="auto"/>
        <w:bottom w:val="none" w:sz="0" w:space="0" w:color="auto"/>
        <w:right w:val="none" w:sz="0" w:space="0" w:color="auto"/>
      </w:divBdr>
    </w:div>
    <w:div w:id="1678001109">
      <w:bodyDiv w:val="1"/>
      <w:marLeft w:val="0"/>
      <w:marRight w:val="0"/>
      <w:marTop w:val="0"/>
      <w:marBottom w:val="0"/>
      <w:divBdr>
        <w:top w:val="none" w:sz="0" w:space="0" w:color="auto"/>
        <w:left w:val="none" w:sz="0" w:space="0" w:color="auto"/>
        <w:bottom w:val="none" w:sz="0" w:space="0" w:color="auto"/>
        <w:right w:val="none" w:sz="0" w:space="0" w:color="auto"/>
      </w:divBdr>
    </w:div>
    <w:div w:id="1690989460">
      <w:bodyDiv w:val="1"/>
      <w:marLeft w:val="0"/>
      <w:marRight w:val="0"/>
      <w:marTop w:val="0"/>
      <w:marBottom w:val="0"/>
      <w:divBdr>
        <w:top w:val="none" w:sz="0" w:space="0" w:color="auto"/>
        <w:left w:val="none" w:sz="0" w:space="0" w:color="auto"/>
        <w:bottom w:val="none" w:sz="0" w:space="0" w:color="auto"/>
        <w:right w:val="none" w:sz="0" w:space="0" w:color="auto"/>
      </w:divBdr>
      <w:divsChild>
        <w:div w:id="1250046278">
          <w:marLeft w:val="0"/>
          <w:marRight w:val="0"/>
          <w:marTop w:val="0"/>
          <w:marBottom w:val="0"/>
          <w:divBdr>
            <w:top w:val="none" w:sz="0" w:space="0" w:color="auto"/>
            <w:left w:val="none" w:sz="0" w:space="0" w:color="auto"/>
            <w:bottom w:val="none" w:sz="0" w:space="0" w:color="auto"/>
            <w:right w:val="none" w:sz="0" w:space="0" w:color="auto"/>
          </w:divBdr>
          <w:divsChild>
            <w:div w:id="1090853988">
              <w:marLeft w:val="0"/>
              <w:marRight w:val="0"/>
              <w:marTop w:val="0"/>
              <w:marBottom w:val="0"/>
              <w:divBdr>
                <w:top w:val="none" w:sz="0" w:space="0" w:color="auto"/>
                <w:left w:val="none" w:sz="0" w:space="0" w:color="auto"/>
                <w:bottom w:val="none" w:sz="0" w:space="0" w:color="auto"/>
                <w:right w:val="none" w:sz="0" w:space="0" w:color="auto"/>
              </w:divBdr>
              <w:divsChild>
                <w:div w:id="1720860244">
                  <w:marLeft w:val="0"/>
                  <w:marRight w:val="0"/>
                  <w:marTop w:val="100"/>
                  <w:marBottom w:val="100"/>
                  <w:divBdr>
                    <w:top w:val="none" w:sz="0" w:space="0" w:color="auto"/>
                    <w:left w:val="none" w:sz="0" w:space="0" w:color="auto"/>
                    <w:bottom w:val="none" w:sz="0" w:space="0" w:color="auto"/>
                    <w:right w:val="none" w:sz="0" w:space="0" w:color="auto"/>
                  </w:divBdr>
                  <w:divsChild>
                    <w:div w:id="1107655775">
                      <w:marLeft w:val="0"/>
                      <w:marRight w:val="0"/>
                      <w:marTop w:val="0"/>
                      <w:marBottom w:val="0"/>
                      <w:divBdr>
                        <w:top w:val="none" w:sz="0" w:space="0" w:color="auto"/>
                        <w:left w:val="none" w:sz="0" w:space="0" w:color="auto"/>
                        <w:bottom w:val="none" w:sz="0" w:space="0" w:color="auto"/>
                        <w:right w:val="none" w:sz="0" w:space="0" w:color="auto"/>
                      </w:divBdr>
                      <w:divsChild>
                        <w:div w:id="265621977">
                          <w:marLeft w:val="0"/>
                          <w:marRight w:val="0"/>
                          <w:marTop w:val="0"/>
                          <w:marBottom w:val="0"/>
                          <w:divBdr>
                            <w:top w:val="none" w:sz="0" w:space="0" w:color="auto"/>
                            <w:left w:val="none" w:sz="0" w:space="0" w:color="auto"/>
                            <w:bottom w:val="none" w:sz="0" w:space="0" w:color="auto"/>
                            <w:right w:val="none" w:sz="0" w:space="0" w:color="auto"/>
                          </w:divBdr>
                          <w:divsChild>
                            <w:div w:id="2136825076">
                              <w:marLeft w:val="0"/>
                              <w:marRight w:val="0"/>
                              <w:marTop w:val="0"/>
                              <w:marBottom w:val="0"/>
                              <w:divBdr>
                                <w:top w:val="none" w:sz="0" w:space="0" w:color="auto"/>
                                <w:left w:val="none" w:sz="0" w:space="0" w:color="auto"/>
                                <w:bottom w:val="none" w:sz="0" w:space="0" w:color="auto"/>
                                <w:right w:val="none" w:sz="0" w:space="0" w:color="auto"/>
                              </w:divBdr>
                              <w:divsChild>
                                <w:div w:id="838152255">
                                  <w:marLeft w:val="75"/>
                                  <w:marRight w:val="75"/>
                                  <w:marTop w:val="0"/>
                                  <w:marBottom w:val="0"/>
                                  <w:divBdr>
                                    <w:top w:val="single" w:sz="6" w:space="0" w:color="5B7957"/>
                                    <w:left w:val="single" w:sz="6" w:space="0" w:color="5B7957"/>
                                    <w:bottom w:val="single" w:sz="6" w:space="0" w:color="5B7957"/>
                                    <w:right w:val="single" w:sz="6" w:space="0" w:color="5B7957"/>
                                  </w:divBdr>
                                  <w:divsChild>
                                    <w:div w:id="149567897">
                                      <w:marLeft w:val="0"/>
                                      <w:marRight w:val="0"/>
                                      <w:marTop w:val="0"/>
                                      <w:marBottom w:val="0"/>
                                      <w:divBdr>
                                        <w:top w:val="none" w:sz="0" w:space="0" w:color="auto"/>
                                        <w:left w:val="none" w:sz="0" w:space="0" w:color="auto"/>
                                        <w:bottom w:val="none" w:sz="0" w:space="0" w:color="auto"/>
                                        <w:right w:val="none" w:sz="0" w:space="0" w:color="auto"/>
                                      </w:divBdr>
                                      <w:divsChild>
                                        <w:div w:id="1885019442">
                                          <w:marLeft w:val="0"/>
                                          <w:marRight w:val="0"/>
                                          <w:marTop w:val="0"/>
                                          <w:marBottom w:val="0"/>
                                          <w:divBdr>
                                            <w:top w:val="none" w:sz="0" w:space="0" w:color="auto"/>
                                            <w:left w:val="none" w:sz="0" w:space="0" w:color="auto"/>
                                            <w:bottom w:val="none" w:sz="0" w:space="0" w:color="auto"/>
                                            <w:right w:val="none" w:sz="0" w:space="0" w:color="auto"/>
                                          </w:divBdr>
                                          <w:divsChild>
                                            <w:div w:id="1357273821">
                                              <w:marLeft w:val="0"/>
                                              <w:marRight w:val="0"/>
                                              <w:marTop w:val="0"/>
                                              <w:marBottom w:val="0"/>
                                              <w:divBdr>
                                                <w:top w:val="none" w:sz="0" w:space="0" w:color="auto"/>
                                                <w:left w:val="none" w:sz="0" w:space="0" w:color="auto"/>
                                                <w:bottom w:val="none" w:sz="0" w:space="0" w:color="auto"/>
                                                <w:right w:val="none" w:sz="0" w:space="0" w:color="auto"/>
                                              </w:divBdr>
                                              <w:divsChild>
                                                <w:div w:id="2016885132">
                                                  <w:marLeft w:val="0"/>
                                                  <w:marRight w:val="0"/>
                                                  <w:marTop w:val="0"/>
                                                  <w:marBottom w:val="0"/>
                                                  <w:divBdr>
                                                    <w:top w:val="none" w:sz="0" w:space="0" w:color="auto"/>
                                                    <w:left w:val="none" w:sz="0" w:space="0" w:color="auto"/>
                                                    <w:bottom w:val="none" w:sz="0" w:space="0" w:color="auto"/>
                                                    <w:right w:val="none" w:sz="0" w:space="0" w:color="auto"/>
                                                  </w:divBdr>
                                                  <w:divsChild>
                                                    <w:div w:id="38155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1781398">
      <w:bodyDiv w:val="1"/>
      <w:marLeft w:val="0"/>
      <w:marRight w:val="0"/>
      <w:marTop w:val="0"/>
      <w:marBottom w:val="0"/>
      <w:divBdr>
        <w:top w:val="none" w:sz="0" w:space="0" w:color="auto"/>
        <w:left w:val="none" w:sz="0" w:space="0" w:color="auto"/>
        <w:bottom w:val="none" w:sz="0" w:space="0" w:color="auto"/>
        <w:right w:val="none" w:sz="0" w:space="0" w:color="auto"/>
      </w:divBdr>
    </w:div>
    <w:div w:id="1751733419">
      <w:bodyDiv w:val="1"/>
      <w:marLeft w:val="0"/>
      <w:marRight w:val="0"/>
      <w:marTop w:val="0"/>
      <w:marBottom w:val="0"/>
      <w:divBdr>
        <w:top w:val="none" w:sz="0" w:space="0" w:color="auto"/>
        <w:left w:val="none" w:sz="0" w:space="0" w:color="auto"/>
        <w:bottom w:val="none" w:sz="0" w:space="0" w:color="auto"/>
        <w:right w:val="none" w:sz="0" w:space="0" w:color="auto"/>
      </w:divBdr>
    </w:div>
    <w:div w:id="1762988709">
      <w:bodyDiv w:val="1"/>
      <w:marLeft w:val="0"/>
      <w:marRight w:val="0"/>
      <w:marTop w:val="0"/>
      <w:marBottom w:val="0"/>
      <w:divBdr>
        <w:top w:val="none" w:sz="0" w:space="0" w:color="auto"/>
        <w:left w:val="none" w:sz="0" w:space="0" w:color="auto"/>
        <w:bottom w:val="none" w:sz="0" w:space="0" w:color="auto"/>
        <w:right w:val="none" w:sz="0" w:space="0" w:color="auto"/>
      </w:divBdr>
    </w:div>
    <w:div w:id="1822771353">
      <w:bodyDiv w:val="1"/>
      <w:marLeft w:val="0"/>
      <w:marRight w:val="0"/>
      <w:marTop w:val="0"/>
      <w:marBottom w:val="0"/>
      <w:divBdr>
        <w:top w:val="none" w:sz="0" w:space="0" w:color="auto"/>
        <w:left w:val="none" w:sz="0" w:space="0" w:color="auto"/>
        <w:bottom w:val="none" w:sz="0" w:space="0" w:color="auto"/>
        <w:right w:val="none" w:sz="0" w:space="0" w:color="auto"/>
      </w:divBdr>
    </w:div>
    <w:div w:id="1833251483">
      <w:bodyDiv w:val="1"/>
      <w:marLeft w:val="0"/>
      <w:marRight w:val="0"/>
      <w:marTop w:val="0"/>
      <w:marBottom w:val="0"/>
      <w:divBdr>
        <w:top w:val="none" w:sz="0" w:space="0" w:color="auto"/>
        <w:left w:val="none" w:sz="0" w:space="0" w:color="auto"/>
        <w:bottom w:val="none" w:sz="0" w:space="0" w:color="auto"/>
        <w:right w:val="none" w:sz="0" w:space="0" w:color="auto"/>
      </w:divBdr>
    </w:div>
    <w:div w:id="1892106721">
      <w:bodyDiv w:val="1"/>
      <w:marLeft w:val="0"/>
      <w:marRight w:val="0"/>
      <w:marTop w:val="0"/>
      <w:marBottom w:val="0"/>
      <w:divBdr>
        <w:top w:val="none" w:sz="0" w:space="0" w:color="auto"/>
        <w:left w:val="none" w:sz="0" w:space="0" w:color="auto"/>
        <w:bottom w:val="none" w:sz="0" w:space="0" w:color="auto"/>
        <w:right w:val="none" w:sz="0" w:space="0" w:color="auto"/>
      </w:divBdr>
    </w:div>
    <w:div w:id="1961568690">
      <w:bodyDiv w:val="1"/>
      <w:marLeft w:val="0"/>
      <w:marRight w:val="0"/>
      <w:marTop w:val="0"/>
      <w:marBottom w:val="0"/>
      <w:divBdr>
        <w:top w:val="none" w:sz="0" w:space="0" w:color="auto"/>
        <w:left w:val="none" w:sz="0" w:space="0" w:color="auto"/>
        <w:bottom w:val="none" w:sz="0" w:space="0" w:color="auto"/>
        <w:right w:val="none" w:sz="0" w:space="0" w:color="auto"/>
      </w:divBdr>
    </w:div>
    <w:div w:id="1977375859">
      <w:bodyDiv w:val="1"/>
      <w:marLeft w:val="0"/>
      <w:marRight w:val="0"/>
      <w:marTop w:val="0"/>
      <w:marBottom w:val="0"/>
      <w:divBdr>
        <w:top w:val="none" w:sz="0" w:space="0" w:color="auto"/>
        <w:left w:val="none" w:sz="0" w:space="0" w:color="auto"/>
        <w:bottom w:val="none" w:sz="0" w:space="0" w:color="auto"/>
        <w:right w:val="none" w:sz="0" w:space="0" w:color="auto"/>
      </w:divBdr>
    </w:div>
    <w:div w:id="2041315849">
      <w:bodyDiv w:val="1"/>
      <w:marLeft w:val="0"/>
      <w:marRight w:val="0"/>
      <w:marTop w:val="0"/>
      <w:marBottom w:val="0"/>
      <w:divBdr>
        <w:top w:val="none" w:sz="0" w:space="0" w:color="auto"/>
        <w:left w:val="none" w:sz="0" w:space="0" w:color="auto"/>
        <w:bottom w:val="none" w:sz="0" w:space="0" w:color="auto"/>
        <w:right w:val="none" w:sz="0" w:space="0" w:color="auto"/>
      </w:divBdr>
    </w:div>
    <w:div w:id="2065567530">
      <w:bodyDiv w:val="1"/>
      <w:marLeft w:val="0"/>
      <w:marRight w:val="0"/>
      <w:marTop w:val="0"/>
      <w:marBottom w:val="0"/>
      <w:divBdr>
        <w:top w:val="none" w:sz="0" w:space="0" w:color="auto"/>
        <w:left w:val="none" w:sz="0" w:space="0" w:color="auto"/>
        <w:bottom w:val="none" w:sz="0" w:space="0" w:color="auto"/>
        <w:right w:val="none" w:sz="0" w:space="0" w:color="auto"/>
      </w:divBdr>
    </w:div>
    <w:div w:id="20940074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midshrop.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20Fletcher\Downloads\MSBL%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MSBL Letterhead</Template>
  <TotalTime>25</TotalTime>
  <Pages>10</Pages>
  <Words>4841</Words>
  <Characters>27598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32375</CharactersWithSpaces>
  <SharedDoc>false</SharedDoc>
  <HLinks>
    <vt:vector size="6" baseType="variant">
      <vt:variant>
        <vt:i4>4063342</vt:i4>
      </vt:variant>
      <vt:variant>
        <vt:i4>0</vt:i4>
      </vt:variant>
      <vt:variant>
        <vt:i4>0</vt:i4>
      </vt:variant>
      <vt:variant>
        <vt:i4>5</vt:i4>
      </vt:variant>
      <vt:variant>
        <vt:lpwstr>http://www.midshrop.co.uk/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Fletcher</dc:creator>
  <cp:lastModifiedBy>Rob Burroughs</cp:lastModifiedBy>
  <cp:revision>8</cp:revision>
  <cp:lastPrinted>2023-01-23T19:43:00Z</cp:lastPrinted>
  <dcterms:created xsi:type="dcterms:W3CDTF">2025-02-07T12:55:00Z</dcterms:created>
  <dcterms:modified xsi:type="dcterms:W3CDTF">2025-03-08T21:05:00Z</dcterms:modified>
</cp:coreProperties>
</file>